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617"/>
      </w:tblGrid>
      <w:tr w:rsidR="00B01D09" w14:paraId="26E1853C" w14:textId="77777777">
        <w:tc>
          <w:tcPr>
            <w:tcW w:w="19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0D1C8" w14:textId="77777777" w:rsidR="00B01D09" w:rsidRDefault="007A3AE9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8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C958A" w14:textId="77777777" w:rsidR="00B01D09" w:rsidRDefault="007A3AE9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  <w:bookmarkStart w:id="0" w:name="pr2"/>
            <w:bookmarkEnd w:id="0"/>
            <w:r>
              <w:rPr>
                <w:rFonts w:ascii="Arial" w:eastAsia="Times New Roman" w:hAnsi="Arial" w:cs="Arial"/>
              </w:rPr>
              <w:t>Приложение 2</w:t>
            </w:r>
          </w:p>
        </w:tc>
      </w:tr>
    </w:tbl>
    <w:p w14:paraId="34C107D1" w14:textId="77777777" w:rsidR="00B01D09" w:rsidRDefault="007A3AE9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2871"/>
      </w:tblGrid>
      <w:tr w:rsidR="00B01D09" w14:paraId="4FA1CAD3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5BF87" w14:textId="77777777" w:rsidR="00B01D09" w:rsidRDefault="007A3AE9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19FBF" w14:textId="77777777" w:rsidR="00B01D09" w:rsidRDefault="007A3AE9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(Утвержден</w:t>
            </w:r>
          </w:p>
          <w:p w14:paraId="437A260C" w14:textId="77777777" w:rsidR="00B01D09" w:rsidRDefault="007A3AE9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hyperlink r:id="rId7" w:tooltip="https://cbd.minjust.gov.kg/7-30476/edition/13561/ru" w:history="1">
              <w:r>
                <w:rPr>
                  <w:rStyle w:val="aff0"/>
                  <w:rFonts w:ascii="Arial" w:eastAsia="Times New Roman" w:hAnsi="Arial" w:cs="Arial"/>
                </w:rPr>
                <w:t>постановлением</w:t>
              </w:r>
            </w:hyperlink>
          </w:p>
          <w:p w14:paraId="40127506" w14:textId="77777777" w:rsidR="00B01D09" w:rsidRDefault="007A3AE9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Кабинета Министров</w:t>
            </w:r>
          </w:p>
          <w:p w14:paraId="1F2038C7" w14:textId="77777777" w:rsidR="00B01D09" w:rsidRDefault="007A3AE9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Кыргызской Республики</w:t>
            </w:r>
          </w:p>
          <w:p w14:paraId="322EFCB7" w14:textId="77777777" w:rsidR="00B01D09" w:rsidRDefault="007A3AE9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от 12 июля 2024 года № 375)</w:t>
            </w:r>
          </w:p>
        </w:tc>
      </w:tr>
    </w:tbl>
    <w:p w14:paraId="0CEEF266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45D5DC31" w14:textId="77777777" w:rsidR="00B01D09" w:rsidRDefault="007A3AE9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Устав</w:t>
      </w:r>
    </w:p>
    <w:p w14:paraId="386D12ED" w14:textId="77777777" w:rsidR="00B01D09" w:rsidRDefault="007A3AE9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государственного предприятия "Дирекция по</w:t>
      </w:r>
    </w:p>
    <w:p w14:paraId="4B7BE0BE" w14:textId="77777777" w:rsidR="00B01D09" w:rsidRDefault="007A3AE9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управлению объектами" при Государственном</w:t>
      </w:r>
    </w:p>
    <w:p w14:paraId="6A69C046" w14:textId="77777777" w:rsidR="00B01D09" w:rsidRDefault="007A3AE9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агентстве по управлению государственным имуществом</w:t>
      </w:r>
    </w:p>
    <w:p w14:paraId="760222CE" w14:textId="77777777" w:rsidR="00B01D09" w:rsidRDefault="007A3AE9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при Кабинете Министров Кыргызской Республики</w:t>
      </w:r>
    </w:p>
    <w:p w14:paraId="4AFE2FD2" w14:textId="77777777" w:rsidR="00B01D09" w:rsidRDefault="007A3AE9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147D7637" w14:textId="77777777" w:rsidR="00B01D09" w:rsidRDefault="007A3AE9">
      <w:pPr>
        <w:spacing w:after="120"/>
        <w:ind w:firstLine="397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 xml:space="preserve">(В редакции постановлений Кабинета Министров Кыргызской Республики от </w:t>
      </w:r>
      <w:hyperlink r:id="rId8" w:tooltip="https://cbd.minjust.gov.kg/7-45068/edition/38231/ru" w:history="1">
        <w:r>
          <w:rPr>
            <w:rStyle w:val="aff0"/>
            <w:rFonts w:ascii="Arial" w:eastAsia="Times New Roman" w:hAnsi="Arial" w:cs="Arial"/>
            <w:i/>
            <w:iCs/>
          </w:rPr>
          <w:t>13 сентября 2025 года № 582</w:t>
        </w:r>
      </w:hyperlink>
      <w:r>
        <w:rPr>
          <w:rFonts w:ascii="Arial" w:eastAsia="Times New Roman" w:hAnsi="Arial" w:cs="Arial"/>
          <w:i/>
          <w:iCs/>
        </w:rPr>
        <w:t xml:space="preserve">, </w:t>
      </w:r>
      <w:hyperlink r:id="rId9" w:tooltip="https://cbd.minjust.gov.kg/7-47397/edition/41811/ru" w:history="1">
        <w:r>
          <w:rPr>
            <w:rStyle w:val="aff0"/>
            <w:rFonts w:ascii="Arial" w:eastAsia="Arial" w:hAnsi="Arial" w:cs="Arial"/>
            <w:i/>
            <w:color w:val="0000FF"/>
            <w:u w:val="none"/>
          </w:rPr>
          <w:t>19 ноября 2025 года № 746</w:t>
        </w:r>
      </w:hyperlink>
      <w:r>
        <w:rPr>
          <w:rFonts w:ascii="Arial" w:eastAsia="Times New Roman" w:hAnsi="Arial" w:cs="Arial"/>
          <w:i/>
          <w:iCs/>
        </w:rPr>
        <w:t>)</w:t>
      </w:r>
    </w:p>
    <w:p w14:paraId="2C2CD72D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4F479FDB" w14:textId="77777777" w:rsidR="00B01D09" w:rsidRDefault="007A3AE9">
      <w:pPr>
        <w:spacing w:after="120"/>
        <w:ind w:firstLine="397"/>
        <w:jc w:val="center"/>
        <w:rPr>
          <w:rFonts w:ascii="Arial" w:eastAsia="Times New Roman" w:hAnsi="Arial" w:cs="Arial"/>
        </w:rPr>
      </w:pPr>
      <w:bookmarkStart w:id="1" w:name="g1"/>
      <w:bookmarkEnd w:id="1"/>
      <w:r>
        <w:rPr>
          <w:rFonts w:ascii="Arial" w:eastAsia="Times New Roman" w:hAnsi="Arial" w:cs="Arial"/>
          <w:b/>
          <w:bCs/>
        </w:rPr>
        <w:t>1. Общие положения</w:t>
      </w:r>
    </w:p>
    <w:p w14:paraId="09CC6B7B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2" w:name="p1"/>
      <w:bookmarkEnd w:id="2"/>
      <w:r>
        <w:rPr>
          <w:rFonts w:ascii="Arial" w:eastAsia="Times New Roman" w:hAnsi="Arial" w:cs="Arial"/>
        </w:rPr>
        <w:t>1. Настоящий Устав регламентирует деятельность государственного предприятия "Дирекция по управлению объектами" при Государственном агентстве по управлению государственным имуществом при Каб</w:t>
      </w:r>
      <w:r>
        <w:rPr>
          <w:rFonts w:ascii="Arial" w:eastAsia="Times New Roman" w:hAnsi="Arial" w:cs="Arial"/>
        </w:rPr>
        <w:t>инете Министров Кыргызской Республики (далее - Предприятие).</w:t>
      </w:r>
    </w:p>
    <w:p w14:paraId="0243F5C6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3" w:name="p2"/>
      <w:bookmarkEnd w:id="3"/>
      <w:r>
        <w:rPr>
          <w:rFonts w:ascii="Arial" w:eastAsia="Times New Roman" w:hAnsi="Arial" w:cs="Arial"/>
        </w:rPr>
        <w:t>2. Предприятие является самостоятельным юридическим лицом, созданным в организационно-правовой форме государственного предприятия, основанного на праве хозяйственного ведения государственным имущ</w:t>
      </w:r>
      <w:r>
        <w:rPr>
          <w:rFonts w:ascii="Arial" w:eastAsia="Times New Roman" w:hAnsi="Arial" w:cs="Arial"/>
        </w:rPr>
        <w:t>еством, действует на принципах полного хозяйственного расчета и самофинансирования.</w:t>
      </w:r>
    </w:p>
    <w:p w14:paraId="0438673A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4" w:name="p3"/>
      <w:bookmarkEnd w:id="4"/>
      <w:r>
        <w:rPr>
          <w:rFonts w:ascii="Arial" w:eastAsia="Times New Roman" w:hAnsi="Arial" w:cs="Arial"/>
        </w:rPr>
        <w:t>3. Учредителем Предприятия является Кабинет Министров Кыргызской Республики. Учредительным документом Предприятия является Устав.</w:t>
      </w:r>
    </w:p>
    <w:p w14:paraId="02DCDBB1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5" w:name="p4"/>
      <w:bookmarkEnd w:id="5"/>
      <w:r>
        <w:rPr>
          <w:rFonts w:ascii="Arial" w:eastAsia="Times New Roman" w:hAnsi="Arial" w:cs="Arial"/>
        </w:rPr>
        <w:t>4. Государственным управляющим органом Предприятия является Государственное агентство по управлению государственным имуществом</w:t>
      </w:r>
      <w:r>
        <w:rPr>
          <w:rFonts w:ascii="Arial" w:eastAsia="Times New Roman" w:hAnsi="Arial" w:cs="Arial"/>
        </w:rPr>
        <w:t xml:space="preserve"> при Кабинете Министров Кыргызской Республики (далее - Госимущество).</w:t>
      </w:r>
    </w:p>
    <w:p w14:paraId="6DE4C192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6" w:name="p5"/>
      <w:bookmarkEnd w:id="6"/>
      <w:r>
        <w:rPr>
          <w:rFonts w:ascii="Arial" w:eastAsia="Times New Roman" w:hAnsi="Arial" w:cs="Arial"/>
        </w:rPr>
        <w:t>5. Полное фирменное наименование Предприятия:</w:t>
      </w:r>
    </w:p>
    <w:p w14:paraId="7BE2FC65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на государственном языке: Кыргыз Республикасынын Министрлер Кабинетине караштуу Мамлекеттик мүлктү башкаруу боюнча мамлекеттик агенттиктин</w:t>
      </w:r>
      <w:r>
        <w:rPr>
          <w:rFonts w:ascii="Arial" w:eastAsia="Times New Roman" w:hAnsi="Arial" w:cs="Arial"/>
        </w:rPr>
        <w:t xml:space="preserve"> алдындагы "Объекттерди башкаруу боюнча дирекция" мамлекеттик ишканасы;</w:t>
      </w:r>
    </w:p>
    <w:p w14:paraId="4DF9B064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на официальном языке: государственное предприятие "Дирекция по управлению объектами" при Государственном агентстве по управлению государственным имуществом при Кабинете Министров Кыр</w:t>
      </w:r>
      <w:r>
        <w:rPr>
          <w:rFonts w:ascii="Arial" w:eastAsia="Times New Roman" w:hAnsi="Arial" w:cs="Arial"/>
        </w:rPr>
        <w:t>гызской Республики.</w:t>
      </w:r>
    </w:p>
    <w:p w14:paraId="7EF0D659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7" w:name="p6"/>
      <w:bookmarkEnd w:id="7"/>
      <w:r>
        <w:rPr>
          <w:rFonts w:ascii="Arial" w:eastAsia="Times New Roman" w:hAnsi="Arial" w:cs="Arial"/>
        </w:rPr>
        <w:t>6. Сокращенное фирменное наименование Предприятия:</w:t>
      </w:r>
    </w:p>
    <w:p w14:paraId="785C155B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на государственном языке: "Объекттерди башкаруу боюнча дирекция" МИ;</w:t>
      </w:r>
    </w:p>
    <w:p w14:paraId="7FAC3C2A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на официальном языке: ГП "Дирекция по управлению объектами".</w:t>
      </w:r>
    </w:p>
    <w:p w14:paraId="0D8D1E0F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8" w:name="p7"/>
      <w:bookmarkEnd w:id="8"/>
      <w:r>
        <w:rPr>
          <w:rFonts w:ascii="Arial" w:eastAsia="Times New Roman" w:hAnsi="Arial" w:cs="Arial"/>
        </w:rPr>
        <w:t>7. Юридический адрес Предприятия: 720019, Кыргызска</w:t>
      </w:r>
      <w:r>
        <w:rPr>
          <w:rFonts w:ascii="Arial" w:eastAsia="Times New Roman" w:hAnsi="Arial" w:cs="Arial"/>
        </w:rPr>
        <w:t>я Республика, город Бишкек, улица К.Тыныстанова, 249.</w:t>
      </w:r>
    </w:p>
    <w:p w14:paraId="79C6D03B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9" w:name="p8"/>
      <w:bookmarkEnd w:id="9"/>
      <w:r>
        <w:rPr>
          <w:rFonts w:ascii="Arial" w:eastAsia="Times New Roman" w:hAnsi="Arial" w:cs="Arial"/>
        </w:rPr>
        <w:t xml:space="preserve">8. Предприятие в своей деятельности руководствуется </w:t>
      </w:r>
      <w:hyperlink r:id="rId10" w:tooltip="cdb:112213" w:history="1">
        <w:r>
          <w:rPr>
            <w:rFonts w:ascii="Arial" w:eastAsia="Times New Roman" w:hAnsi="Arial" w:cs="Arial"/>
            <w:color w:val="0000FF"/>
            <w:u w:val="single"/>
          </w:rPr>
          <w:t>Конституцией</w:t>
        </w:r>
      </w:hyperlink>
      <w:r>
        <w:rPr>
          <w:rFonts w:ascii="Arial" w:eastAsia="Times New Roman" w:hAnsi="Arial" w:cs="Arial"/>
        </w:rPr>
        <w:t xml:space="preserve"> и законами Кыргызской Республики, указами и распоряжениями Президента Кыргызской Республики, п</w:t>
      </w:r>
      <w:r>
        <w:rPr>
          <w:rFonts w:ascii="Arial" w:eastAsia="Times New Roman" w:hAnsi="Arial" w:cs="Arial"/>
        </w:rPr>
        <w:t>остановлениями Жогорку Кенеша Кыргызской Республики, постановлениями и распоряжениями Кабинета Министров Кыргызской Республики, международными договорами, вступившими в силу в соответствии с законодательством Кыргызской Республики, иными нормативными право</w:t>
      </w:r>
      <w:r>
        <w:rPr>
          <w:rFonts w:ascii="Arial" w:eastAsia="Times New Roman" w:hAnsi="Arial" w:cs="Arial"/>
        </w:rPr>
        <w:t>выми актами Кыргызской Республики и настоящим Уставом.</w:t>
      </w:r>
    </w:p>
    <w:p w14:paraId="5B2F5CC5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0" w:name="p9"/>
      <w:bookmarkEnd w:id="10"/>
      <w:r>
        <w:rPr>
          <w:rFonts w:ascii="Arial" w:eastAsia="Times New Roman" w:hAnsi="Arial" w:cs="Arial"/>
        </w:rPr>
        <w:t xml:space="preserve">9. Предприятие имеет самостоятельный баланс, расчетный счет и другие счета в финансово-кредитных учреждениях Кыргызской Республики, печать с изображением Государственного герба Кыргызской Республики и </w:t>
      </w:r>
      <w:r>
        <w:rPr>
          <w:rFonts w:ascii="Arial" w:eastAsia="Times New Roman" w:hAnsi="Arial" w:cs="Arial"/>
        </w:rPr>
        <w:t>своим наименованием на государственном и официальном языках, штампы, бланки установленного образца и другие средства визуальной индивидуализации.</w:t>
      </w:r>
    </w:p>
    <w:p w14:paraId="4306DCCA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1" w:name="p10"/>
      <w:bookmarkEnd w:id="11"/>
      <w:r>
        <w:rPr>
          <w:rFonts w:ascii="Arial" w:eastAsia="Times New Roman" w:hAnsi="Arial" w:cs="Arial"/>
        </w:rPr>
        <w:t>10. Предприятие не отвечает по обязательствам Кыргызской Республики, за исключением случаев, когда Предприятие</w:t>
      </w:r>
      <w:r>
        <w:rPr>
          <w:rFonts w:ascii="Arial" w:eastAsia="Times New Roman" w:hAnsi="Arial" w:cs="Arial"/>
        </w:rPr>
        <w:t xml:space="preserve"> приняло на себя поручительство (гарантию) по обязательствам государства.</w:t>
      </w:r>
    </w:p>
    <w:p w14:paraId="79510872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2" w:name="p11"/>
      <w:bookmarkEnd w:id="12"/>
      <w:r>
        <w:rPr>
          <w:rFonts w:ascii="Arial" w:eastAsia="Times New Roman" w:hAnsi="Arial" w:cs="Arial"/>
        </w:rPr>
        <w:t>11. Предприятие имеет филиалы:</w:t>
      </w:r>
    </w:p>
    <w:p w14:paraId="34BE002A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– </w:t>
      </w:r>
      <w:r>
        <w:rPr>
          <w:rFonts w:ascii="Arial" w:eastAsia="Times New Roman" w:hAnsi="Arial" w:cs="Arial"/>
          <w:lang w:val="ky-KG"/>
        </w:rPr>
        <w:t>“</w:t>
      </w:r>
      <w:r>
        <w:rPr>
          <w:rFonts w:ascii="Arial" w:eastAsia="Times New Roman" w:hAnsi="Arial" w:cs="Arial"/>
        </w:rPr>
        <w:t>Джалал-Абад</w:t>
      </w:r>
      <w:r>
        <w:rPr>
          <w:rFonts w:ascii="Arial" w:eastAsia="Times New Roman" w:hAnsi="Arial" w:cs="Arial"/>
          <w:lang w:val="ky-KG"/>
        </w:rPr>
        <w:t>”</w:t>
      </w:r>
      <w:r>
        <w:rPr>
          <w:rFonts w:ascii="Arial" w:eastAsia="Times New Roman" w:hAnsi="Arial" w:cs="Arial"/>
        </w:rPr>
        <w:t xml:space="preserve"> по адресу: Джалал-Абадская область, город Джалал-Абад, улица Пахта, 219;</w:t>
      </w:r>
    </w:p>
    <w:p w14:paraId="781923BF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– </w:t>
      </w:r>
      <w:r>
        <w:rPr>
          <w:rFonts w:ascii="Arial" w:eastAsia="Times New Roman" w:hAnsi="Arial" w:cs="Arial"/>
          <w:lang w:val="ky-KG"/>
        </w:rPr>
        <w:t>“</w:t>
      </w:r>
      <w:r>
        <w:rPr>
          <w:rFonts w:ascii="Arial" w:eastAsia="Times New Roman" w:hAnsi="Arial" w:cs="Arial"/>
        </w:rPr>
        <w:t>Ош</w:t>
      </w:r>
      <w:r>
        <w:rPr>
          <w:rFonts w:ascii="Arial" w:eastAsia="Times New Roman" w:hAnsi="Arial" w:cs="Arial"/>
          <w:lang w:val="ky-KG"/>
        </w:rPr>
        <w:t>”</w:t>
      </w:r>
      <w:r>
        <w:rPr>
          <w:rFonts w:ascii="Arial" w:eastAsia="Times New Roman" w:hAnsi="Arial" w:cs="Arial"/>
        </w:rPr>
        <w:t xml:space="preserve"> по адресу: Ошская</w:t>
      </w:r>
      <w:r>
        <w:rPr>
          <w:rFonts w:ascii="Arial" w:eastAsia="Times New Roman" w:hAnsi="Arial" w:cs="Arial"/>
        </w:rPr>
        <w:t xml:space="preserve"> область, город Ош, улица Алымбек Датка, 221;</w:t>
      </w:r>
    </w:p>
    <w:p w14:paraId="777D4414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– </w:t>
      </w:r>
      <w:r>
        <w:rPr>
          <w:rFonts w:ascii="Arial" w:eastAsia="Times New Roman" w:hAnsi="Arial" w:cs="Arial"/>
          <w:lang w:val="ky-KG"/>
        </w:rPr>
        <w:t>“</w:t>
      </w:r>
      <w:r>
        <w:rPr>
          <w:rFonts w:ascii="Arial" w:eastAsia="Times New Roman" w:hAnsi="Arial" w:cs="Arial"/>
        </w:rPr>
        <w:t>Иссык-Куль</w:t>
      </w:r>
      <w:r>
        <w:rPr>
          <w:rFonts w:ascii="Arial" w:eastAsia="Times New Roman" w:hAnsi="Arial" w:cs="Arial"/>
          <w:lang w:val="ky-KG"/>
        </w:rPr>
        <w:t>”</w:t>
      </w:r>
      <w:r>
        <w:rPr>
          <w:rFonts w:ascii="Arial" w:eastAsia="Times New Roman" w:hAnsi="Arial" w:cs="Arial"/>
        </w:rPr>
        <w:t xml:space="preserve"> по адресу: Иссык-Кульская область, Иссык-Кульский район, село Бостери.</w:t>
      </w:r>
    </w:p>
    <w:p w14:paraId="1BA9B079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 xml:space="preserve">(В редакции </w:t>
      </w:r>
      <w:hyperlink r:id="rId11" w:tooltip="https://cbd.minjust.gov.kg/7-45068/edition/38231/ru" w:history="1">
        <w:r>
          <w:rPr>
            <w:rStyle w:val="aff0"/>
            <w:rFonts w:ascii="Arial" w:eastAsia="Times New Roman" w:hAnsi="Arial" w:cs="Arial"/>
            <w:i/>
            <w:iCs/>
          </w:rPr>
          <w:t>постановления</w:t>
        </w:r>
      </w:hyperlink>
      <w:r>
        <w:rPr>
          <w:rFonts w:ascii="Arial" w:eastAsia="Times New Roman" w:hAnsi="Arial" w:cs="Arial"/>
          <w:i/>
          <w:iCs/>
        </w:rPr>
        <w:t xml:space="preserve"> Кабинета Министров Кыргызской Республики от 13 сентября 2025 года № 582)</w:t>
      </w:r>
    </w:p>
    <w:p w14:paraId="57E3D983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3" w:name="p12"/>
      <w:bookmarkEnd w:id="13"/>
      <w:r>
        <w:rPr>
          <w:rFonts w:ascii="Arial" w:eastAsia="Times New Roman" w:hAnsi="Arial" w:cs="Arial"/>
        </w:rPr>
        <w:t>12. Предприятие несет полную ответственность за деятельность своих представительств и филиалов.</w:t>
      </w:r>
    </w:p>
    <w:p w14:paraId="5B1C6256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4" w:name="p13"/>
      <w:bookmarkEnd w:id="14"/>
      <w:r>
        <w:rPr>
          <w:rFonts w:ascii="Arial" w:eastAsia="Times New Roman" w:hAnsi="Arial" w:cs="Arial"/>
        </w:rPr>
        <w:t xml:space="preserve">13. Предметом деятельности Предприятия являются эффективное </w:t>
      </w:r>
      <w:r>
        <w:rPr>
          <w:rFonts w:ascii="Arial" w:eastAsia="Times New Roman" w:hAnsi="Arial" w:cs="Arial"/>
        </w:rPr>
        <w:t>управление и рациональное использование конфискованного в государственную собственность имущества, иной государственной собственности.</w:t>
      </w:r>
    </w:p>
    <w:p w14:paraId="6AF55EB9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5" w:name="p14"/>
      <w:bookmarkEnd w:id="15"/>
      <w:r>
        <w:rPr>
          <w:rFonts w:ascii="Arial" w:eastAsia="Times New Roman" w:hAnsi="Arial" w:cs="Arial"/>
        </w:rPr>
        <w:t>14. Вопросы, не урегулированные настоящим Уставом, регулируются в соответствии с законодательством Кыргызской Республики.</w:t>
      </w:r>
    </w:p>
    <w:p w14:paraId="623FC51C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43799E36" w14:textId="77777777" w:rsidR="00B01D09" w:rsidRDefault="007A3AE9">
      <w:pPr>
        <w:spacing w:after="120"/>
        <w:ind w:firstLine="397"/>
        <w:jc w:val="center"/>
        <w:rPr>
          <w:rFonts w:ascii="Arial" w:eastAsia="Times New Roman" w:hAnsi="Arial" w:cs="Arial"/>
        </w:rPr>
      </w:pPr>
      <w:bookmarkStart w:id="16" w:name="g2"/>
      <w:bookmarkEnd w:id="16"/>
      <w:r>
        <w:rPr>
          <w:rFonts w:ascii="Arial" w:eastAsia="Times New Roman" w:hAnsi="Arial" w:cs="Arial"/>
          <w:b/>
          <w:bCs/>
        </w:rPr>
        <w:t>2. Цель деятельности Предприятия</w:t>
      </w:r>
    </w:p>
    <w:p w14:paraId="2BB74BB2" w14:textId="77777777" w:rsidR="00B01D09" w:rsidRDefault="007A3AE9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31DFA97B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7" w:name="p15"/>
      <w:bookmarkEnd w:id="17"/>
      <w:r>
        <w:rPr>
          <w:rFonts w:ascii="Arial" w:eastAsia="Times New Roman" w:hAnsi="Arial" w:cs="Arial"/>
        </w:rPr>
        <w:t>15. Целью деятельности Предприятия является извлечение пр</w:t>
      </w:r>
      <w:r>
        <w:rPr>
          <w:rFonts w:ascii="Arial" w:eastAsia="Times New Roman" w:hAnsi="Arial" w:cs="Arial"/>
        </w:rPr>
        <w:t>ибыли для пополнения государственного бюджета на базе конфискованных объектов и имущества, перешедших в государственную собственность согласно решениям судов и/или иным соглашениям гражданско-правового характера, а также другого государственного имущества.</w:t>
      </w:r>
    </w:p>
    <w:p w14:paraId="6C75A7E7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 xml:space="preserve">(В редакции </w:t>
      </w:r>
      <w:hyperlink r:id="rId12" w:tooltip="https://cbd.minjust.gov.kg/7-45068/edition/38231/ru" w:history="1">
        <w:r>
          <w:rPr>
            <w:rStyle w:val="aff0"/>
            <w:rFonts w:ascii="Arial" w:eastAsia="Times New Roman" w:hAnsi="Arial" w:cs="Arial"/>
            <w:i/>
            <w:iCs/>
          </w:rPr>
          <w:t>постановления</w:t>
        </w:r>
      </w:hyperlink>
      <w:r>
        <w:rPr>
          <w:rFonts w:ascii="Arial" w:eastAsia="Times New Roman" w:hAnsi="Arial" w:cs="Arial"/>
          <w:i/>
          <w:iCs/>
        </w:rPr>
        <w:t xml:space="preserve"> Кабинета Министров Кыргызской Республики от 13 сентября 2025 года № 582)</w:t>
      </w:r>
    </w:p>
    <w:p w14:paraId="78B7290C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25AEB35D" w14:textId="77777777" w:rsidR="00B01D09" w:rsidRDefault="007A3AE9">
      <w:pPr>
        <w:spacing w:after="120"/>
        <w:ind w:firstLine="397"/>
        <w:jc w:val="center"/>
        <w:rPr>
          <w:rFonts w:ascii="Arial" w:eastAsia="Times New Roman" w:hAnsi="Arial" w:cs="Arial"/>
        </w:rPr>
      </w:pPr>
      <w:bookmarkStart w:id="18" w:name="g3"/>
      <w:bookmarkEnd w:id="18"/>
      <w:r>
        <w:rPr>
          <w:rFonts w:ascii="Arial" w:eastAsia="Times New Roman" w:hAnsi="Arial" w:cs="Arial"/>
          <w:b/>
          <w:bCs/>
        </w:rPr>
        <w:t>3. Задачи Предприятия</w:t>
      </w:r>
    </w:p>
    <w:p w14:paraId="3A23AFF5" w14:textId="77777777" w:rsidR="00B01D09" w:rsidRDefault="007A3AE9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06221430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9" w:name="p16"/>
      <w:bookmarkEnd w:id="19"/>
      <w:r>
        <w:rPr>
          <w:rFonts w:ascii="Arial" w:eastAsia="Times New Roman" w:hAnsi="Arial" w:cs="Arial"/>
        </w:rPr>
        <w:t>16. З</w:t>
      </w:r>
      <w:r>
        <w:rPr>
          <w:rFonts w:ascii="Arial" w:eastAsia="Times New Roman" w:hAnsi="Arial" w:cs="Arial"/>
        </w:rPr>
        <w:t>адачами Предприятия являются:</w:t>
      </w:r>
    </w:p>
    <w:p w14:paraId="646D222B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проведение торгов, выявление спроса и предложения по товарам, выставляемым на торги;</w:t>
      </w:r>
    </w:p>
    <w:p w14:paraId="49C4B652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управление и реализация имущества, находящегося в государственной собственности, переданного Предприятию, а также продукции и товаров.</w:t>
      </w:r>
    </w:p>
    <w:p w14:paraId="1A933471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1C4FA5ED" w14:textId="77777777" w:rsidR="00B01D09" w:rsidRDefault="007A3AE9">
      <w:pPr>
        <w:spacing w:after="120"/>
        <w:ind w:firstLine="397"/>
        <w:jc w:val="center"/>
        <w:rPr>
          <w:rFonts w:ascii="Arial" w:eastAsia="Times New Roman" w:hAnsi="Arial" w:cs="Arial"/>
        </w:rPr>
      </w:pPr>
      <w:bookmarkStart w:id="20" w:name="g4"/>
      <w:bookmarkEnd w:id="20"/>
      <w:r>
        <w:rPr>
          <w:rFonts w:ascii="Arial" w:eastAsia="Times New Roman" w:hAnsi="Arial" w:cs="Arial"/>
          <w:b/>
          <w:bCs/>
        </w:rPr>
        <w:t>4. Функции Предприятия</w:t>
      </w:r>
    </w:p>
    <w:p w14:paraId="369D2487" w14:textId="77777777" w:rsidR="00B01D09" w:rsidRDefault="007A3AE9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458F280F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21" w:name="p17"/>
      <w:bookmarkEnd w:id="21"/>
      <w:r>
        <w:rPr>
          <w:rFonts w:ascii="Arial" w:eastAsia="Times New Roman" w:hAnsi="Arial" w:cs="Arial"/>
        </w:rPr>
        <w:t>17. Предприятие осуществляет следующие функции:</w:t>
      </w:r>
    </w:p>
    <w:p w14:paraId="20009933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торгово-коммерческая деятельность;</w:t>
      </w:r>
    </w:p>
    <w:p w14:paraId="5201F385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сдача в аренду торговых площадей, государственного имущества, переданного Предприятию;</w:t>
      </w:r>
    </w:p>
    <w:p w14:paraId="2FE825C9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организация точек общественного питания и бытового обсл</w:t>
      </w:r>
      <w:r>
        <w:rPr>
          <w:rFonts w:ascii="Arial" w:eastAsia="Times New Roman" w:hAnsi="Arial" w:cs="Arial"/>
        </w:rPr>
        <w:t>уживания населения;</w:t>
      </w:r>
    </w:p>
    <w:p w14:paraId="77FE5C25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оказание услуг по предоставлению парковок и стоянок автотранспортных средств, камер хранения, холодильного оборудования и складских помещений;</w:t>
      </w:r>
    </w:p>
    <w:p w14:paraId="7421E642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в установленном порядке владение, пользование и распоряжение имуществом, переданным Предп</w:t>
      </w:r>
      <w:r>
        <w:rPr>
          <w:rFonts w:ascii="Arial" w:eastAsia="Times New Roman" w:hAnsi="Arial" w:cs="Arial"/>
        </w:rPr>
        <w:t>риятию в хозяйственное ведение, оперативное управление, пользование и доверительное управление;</w:t>
      </w:r>
    </w:p>
    <w:p w14:paraId="538B64B1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оказание гостиничных, рекреационно-туристических, консалтинговых, маркетинговых, рекламных и информационных услуг;</w:t>
      </w:r>
    </w:p>
    <w:p w14:paraId="25A2B7BD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оказание услуг хозяйственного и производственно-технического характера;</w:t>
      </w:r>
    </w:p>
    <w:p w14:paraId="6E6F948A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иные функции, не предусмотренные настоящим Уставом, не противор</w:t>
      </w:r>
      <w:r>
        <w:rPr>
          <w:rFonts w:ascii="Arial" w:eastAsia="Times New Roman" w:hAnsi="Arial" w:cs="Arial"/>
        </w:rPr>
        <w:t>ечащие законодательству Кыргызской Республики и соответствующие целям Предприятия.</w:t>
      </w:r>
    </w:p>
    <w:p w14:paraId="49A26BE4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7711EA1C" w14:textId="77777777" w:rsidR="00B01D09" w:rsidRDefault="007A3AE9">
      <w:pPr>
        <w:spacing w:after="120"/>
        <w:ind w:firstLine="397"/>
        <w:jc w:val="center"/>
        <w:rPr>
          <w:rFonts w:ascii="Arial" w:eastAsia="Times New Roman" w:hAnsi="Arial" w:cs="Arial"/>
        </w:rPr>
      </w:pPr>
      <w:bookmarkStart w:id="22" w:name="g5"/>
      <w:bookmarkEnd w:id="22"/>
      <w:r>
        <w:rPr>
          <w:rFonts w:ascii="Arial" w:eastAsia="Times New Roman" w:hAnsi="Arial" w:cs="Arial"/>
          <w:b/>
          <w:bCs/>
        </w:rPr>
        <w:t>5. Права и обязанности Предприятия</w:t>
      </w:r>
    </w:p>
    <w:p w14:paraId="054F1DAD" w14:textId="77777777" w:rsidR="00B01D09" w:rsidRDefault="007A3AE9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47321FBC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23" w:name="p18"/>
      <w:bookmarkEnd w:id="23"/>
      <w:r>
        <w:rPr>
          <w:rFonts w:ascii="Arial" w:eastAsia="Times New Roman" w:hAnsi="Arial" w:cs="Arial"/>
        </w:rPr>
        <w:t>18. Предприятие для осуществления задач и функций, определенных настоящим Уставом, имеет право:</w:t>
      </w:r>
    </w:p>
    <w:p w14:paraId="68F83760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обладать обособленным имуществом, пр</w:t>
      </w:r>
      <w:r>
        <w:rPr>
          <w:rFonts w:ascii="Arial" w:eastAsia="Times New Roman" w:hAnsi="Arial" w:cs="Arial"/>
        </w:rPr>
        <w:t>иобретать от своего имени имущественные и личные неимущественные права, обязанности и нести ответственность, быть истцом и ответчиком в судебных органах;</w:t>
      </w:r>
    </w:p>
    <w:p w14:paraId="1571540A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в установленном порядке приобретать материальные ресурсы, имущество, в том числе основные средства у</w:t>
      </w:r>
      <w:r>
        <w:rPr>
          <w:rFonts w:ascii="Arial" w:eastAsia="Times New Roman" w:hAnsi="Arial" w:cs="Arial"/>
        </w:rPr>
        <w:t xml:space="preserve"> предприятий, организаций, учреждений и граждан;</w:t>
      </w:r>
    </w:p>
    <w:p w14:paraId="37B1C845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в установленном порядке приобретать продукцию, товары, необходимые материалы и изделия;</w:t>
      </w:r>
    </w:p>
    <w:p w14:paraId="3A5CC13B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в установленном порядке заключать договоры с юридическими и физическими лицами в соответствии с целью и задачами Пр</w:t>
      </w:r>
      <w:r>
        <w:rPr>
          <w:rFonts w:ascii="Arial" w:eastAsia="Times New Roman" w:hAnsi="Arial" w:cs="Arial"/>
        </w:rPr>
        <w:t>едприятия;</w:t>
      </w:r>
    </w:p>
    <w:p w14:paraId="136DB6D3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привлекать гранты и средства международных финансовых и иных организаций для осуществления своих функций;</w:t>
      </w:r>
    </w:p>
    <w:p w14:paraId="730B6D94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направлять при необходимости в командировки работников Предприятия, в том числе за рубеж, а также для участия в международных конференц</w:t>
      </w:r>
      <w:r>
        <w:rPr>
          <w:rFonts w:ascii="Arial" w:eastAsia="Times New Roman" w:hAnsi="Arial" w:cs="Arial"/>
        </w:rPr>
        <w:t>иях, семинарах и выставках;</w:t>
      </w:r>
    </w:p>
    <w:p w14:paraId="1877B80F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осуществлять взаимодействие, сотрудничество с международными организациями;</w:t>
      </w:r>
    </w:p>
    <w:p w14:paraId="43DCE380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на договорной основе передавать, сдавать в аренду юридическим и физическим лицам имущество, переданное ему в соответствии с законодательством Кыргыз</w:t>
      </w:r>
      <w:r>
        <w:rPr>
          <w:rFonts w:ascii="Arial" w:eastAsia="Times New Roman" w:hAnsi="Arial" w:cs="Arial"/>
        </w:rPr>
        <w:t>ской Республики, с согласия Госимущества;</w:t>
      </w:r>
    </w:p>
    <w:p w14:paraId="0C108D5B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учреждать в установленном порядке представительства и филиалы, необходимые для осуществления деятельности Предприятия;</w:t>
      </w:r>
    </w:p>
    <w:p w14:paraId="720B8617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осуществлять внешнеэкономическую деятельность в соответствии с законодательством Кыргызской</w:t>
      </w:r>
      <w:r>
        <w:rPr>
          <w:rFonts w:ascii="Arial" w:eastAsia="Times New Roman" w:hAnsi="Arial" w:cs="Arial"/>
        </w:rPr>
        <w:t xml:space="preserve"> Республики;</w:t>
      </w:r>
    </w:p>
    <w:p w14:paraId="3F241CBD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владеть, пользоваться и распоряжаться недвижимым и движимым имуществом в соответствии с законодательством Кыргызской Республики и настоящим Уставом;</w:t>
      </w:r>
    </w:p>
    <w:p w14:paraId="676F4637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по согласованию с Госимуществом участвовать (членство) в деятельности фондов, ассоциаций (союзов), некоммерческих организаций и (или) коммерческих юридических лиц;</w:t>
      </w:r>
    </w:p>
    <w:p w14:paraId="32E597BA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в установленном порядке утверждать цены на оказываемые услуги по согласованию с уполномо</w:t>
      </w:r>
      <w:r>
        <w:rPr>
          <w:rFonts w:ascii="Arial" w:eastAsia="Times New Roman" w:hAnsi="Arial" w:cs="Arial"/>
        </w:rPr>
        <w:t>ченными государственными органами Кыргызской Республики;</w:t>
      </w:r>
    </w:p>
    <w:p w14:paraId="2CFA9C0E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в установленном порядке привлекать граждан для выполнения работ на Предприятии на основании трудовых договоров, срочных трудовых договоров, других гражданско-правовых договоров;</w:t>
      </w:r>
    </w:p>
    <w:p w14:paraId="254184A1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заниматься предпр</w:t>
      </w:r>
      <w:r>
        <w:rPr>
          <w:rFonts w:ascii="Arial" w:eastAsia="Times New Roman" w:hAnsi="Arial" w:cs="Arial"/>
        </w:rPr>
        <w:t>инимательской деятельностью, не противоречащей законодательству Кыргызской Республики;</w:t>
      </w:r>
    </w:p>
    <w:p w14:paraId="5D89C929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осуществлять иные права для обеспечения деятельности в соответствии с установленными целью и задачами Предприятия.</w:t>
      </w:r>
    </w:p>
    <w:p w14:paraId="09F71E56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24" w:name="p19"/>
      <w:bookmarkEnd w:id="24"/>
      <w:r>
        <w:rPr>
          <w:rFonts w:ascii="Arial" w:eastAsia="Times New Roman" w:hAnsi="Arial" w:cs="Arial"/>
        </w:rPr>
        <w:t>19. Предприятие для достижения своей цели и осуществ</w:t>
      </w:r>
      <w:r>
        <w:rPr>
          <w:rFonts w:ascii="Arial" w:eastAsia="Times New Roman" w:hAnsi="Arial" w:cs="Arial"/>
        </w:rPr>
        <w:t>ления своих задач и функций, определенных настоящим Уставом, обязано:</w:t>
      </w:r>
    </w:p>
    <w:p w14:paraId="6853870E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строго исполнять обязательства по договорам, заключенным с государственными органами и органами местного самоуправления, для которых Предприятие выполняет работы и оказывает услуги;</w:t>
      </w:r>
    </w:p>
    <w:p w14:paraId="67711EAB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>
        <w:rPr>
          <w:rFonts w:ascii="Arial" w:eastAsia="Times New Roman" w:hAnsi="Arial" w:cs="Arial"/>
        </w:rPr>
        <w:t>обеспечивать финансирование работ, выполняемых работниками Предприятия, за счет собственных средств Предприятия в соответствии с трудовым законодательством Кыргызской Республики;</w:t>
      </w:r>
    </w:p>
    <w:p w14:paraId="79B26640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обеспечивать социальное, медицинское и иные виды обязательного страхования работников Предприятия;</w:t>
      </w:r>
    </w:p>
    <w:p w14:paraId="4C09A72D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обеспечивать сохранность, эффективно управлять и извлекать прибыль от использования переданного ему государственного имущества;</w:t>
      </w:r>
    </w:p>
    <w:p w14:paraId="295F41FD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обеспечивать для работн</w:t>
      </w:r>
      <w:r>
        <w:rPr>
          <w:rFonts w:ascii="Arial" w:eastAsia="Times New Roman" w:hAnsi="Arial" w:cs="Arial"/>
        </w:rPr>
        <w:t>иков Предприятия безопасные условия труда и нести ответственность в установленном порядке за ущерб, причиненный их здоровью и трудоспособности;</w:t>
      </w:r>
    </w:p>
    <w:p w14:paraId="46735C2E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своевременно выполнять обязательства по платежам в бюджет и другим обязательным платежам, предусмотренным зако</w:t>
      </w:r>
      <w:r>
        <w:rPr>
          <w:rFonts w:ascii="Arial" w:eastAsia="Times New Roman" w:hAnsi="Arial" w:cs="Arial"/>
        </w:rPr>
        <w:t>нодательством Кыргызской Республики;</w:t>
      </w:r>
    </w:p>
    <w:p w14:paraId="52A41F4F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в установленные сроки представлять в Госимущество ежеквартальные и ежегодные отчеты об исполнении бюджета и результатах финансово-хозяйственной деятельности.</w:t>
      </w:r>
    </w:p>
    <w:p w14:paraId="7D52084A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25" w:name="p20"/>
      <w:bookmarkEnd w:id="25"/>
      <w:r>
        <w:rPr>
          <w:rFonts w:ascii="Arial" w:eastAsia="Times New Roman" w:hAnsi="Arial" w:cs="Arial"/>
        </w:rPr>
        <w:t xml:space="preserve">20. Работники Предприятия обязаны хранить государственную, </w:t>
      </w:r>
      <w:r>
        <w:rPr>
          <w:rFonts w:ascii="Arial" w:eastAsia="Times New Roman" w:hAnsi="Arial" w:cs="Arial"/>
        </w:rPr>
        <w:t>служебную и иную охраняемую законом тайну, в том числе после прекращения работы на Предприятии, в течение периода, установленного законодательством Кыргызской Республики в сфере государственных секретов и информации персонального характера, сохранять в тай</w:t>
      </w:r>
      <w:r>
        <w:rPr>
          <w:rFonts w:ascii="Arial" w:eastAsia="Times New Roman" w:hAnsi="Arial" w:cs="Arial"/>
        </w:rPr>
        <w:t>не получаемые при исполнении служебных обязанностей сведения, затрагивающие личную жизнь, честь и достоинство граждан.</w:t>
      </w:r>
    </w:p>
    <w:p w14:paraId="4F1502FB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74203A03" w14:textId="77777777" w:rsidR="00B01D09" w:rsidRDefault="007A3AE9">
      <w:pPr>
        <w:spacing w:after="120"/>
        <w:ind w:firstLine="397"/>
        <w:jc w:val="center"/>
        <w:rPr>
          <w:rFonts w:ascii="Arial" w:eastAsia="Times New Roman" w:hAnsi="Arial" w:cs="Arial"/>
        </w:rPr>
      </w:pPr>
      <w:bookmarkStart w:id="26" w:name="g6"/>
      <w:bookmarkEnd w:id="26"/>
      <w:r>
        <w:rPr>
          <w:rFonts w:ascii="Arial" w:eastAsia="Times New Roman" w:hAnsi="Arial" w:cs="Arial"/>
          <w:b/>
          <w:bCs/>
        </w:rPr>
        <w:t>6. Компетенция Госимущества</w:t>
      </w:r>
    </w:p>
    <w:p w14:paraId="135E7556" w14:textId="77777777" w:rsidR="00B01D09" w:rsidRDefault="007A3AE9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29C81B9E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27" w:name="p21"/>
      <w:bookmarkEnd w:id="27"/>
      <w:r>
        <w:rPr>
          <w:rFonts w:ascii="Arial" w:eastAsia="Times New Roman" w:hAnsi="Arial" w:cs="Arial"/>
        </w:rPr>
        <w:t>21. К компетенции Госимущества относятся:</w:t>
      </w:r>
    </w:p>
    <w:p w14:paraId="7CD838CA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подготовка предложений о внесении изменений в настоящий Устав</w:t>
      </w:r>
      <w:r>
        <w:rPr>
          <w:rFonts w:ascii="Arial" w:eastAsia="Times New Roman" w:hAnsi="Arial" w:cs="Arial"/>
        </w:rPr>
        <w:t xml:space="preserve"> или утверждении новой редакции Устава;</w:t>
      </w:r>
    </w:p>
    <w:p w14:paraId="0E0786A9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внесение учредителю предложений о реорганизации и ликвидации Предприятия;</w:t>
      </w:r>
    </w:p>
    <w:p w14:paraId="51C5BCD0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согласование структуры и штатного расписания Предприятия;</w:t>
      </w:r>
    </w:p>
    <w:p w14:paraId="29E952FA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утверждение стратегического плана развития Предприятия;</w:t>
      </w:r>
    </w:p>
    <w:p w14:paraId="77210B5F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утверждение проекта </w:t>
      </w:r>
      <w:r>
        <w:rPr>
          <w:rFonts w:ascii="Arial" w:eastAsia="Times New Roman" w:hAnsi="Arial" w:cs="Arial"/>
        </w:rPr>
        <w:t>годового бюджета, отчета об итогах финансово-хозяйственной деятельности Предприятия, размера части чистой прибыли, подлежащей перечислению в республиканский бюджет;</w:t>
      </w:r>
    </w:p>
    <w:p w14:paraId="49BE3173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разработка и утверждение отраслевых показателей эффективности финансово-хозяйственной дея</w:t>
      </w:r>
      <w:r>
        <w:rPr>
          <w:rFonts w:ascii="Arial" w:eastAsia="Times New Roman" w:hAnsi="Arial" w:cs="Arial"/>
        </w:rPr>
        <w:t>тельности Предприятия;</w:t>
      </w:r>
    </w:p>
    <w:p w14:paraId="207BDF06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утверждение ключевых показателей эффективности деятельности директора Предприятия и его заместителя;</w:t>
      </w:r>
    </w:p>
    <w:p w14:paraId="4B279F47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оценка деятельности директора Предприятия и его заместителя;</w:t>
      </w:r>
    </w:p>
    <w:p w14:paraId="4A16462D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анализ и мониторинг реализации стратегического плана развития и ф</w:t>
      </w:r>
      <w:r>
        <w:rPr>
          <w:rFonts w:ascii="Arial" w:eastAsia="Times New Roman" w:hAnsi="Arial" w:cs="Arial"/>
        </w:rPr>
        <w:t>инансово-хозяйственной деятельности Предприятия;</w:t>
      </w:r>
    </w:p>
    <w:p w14:paraId="538F0EF4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утверждение квалификационных требований для кандидатов на должность директора Предприятия;</w:t>
      </w:r>
    </w:p>
    <w:p w14:paraId="323D81FB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внесение Председателю Кабинета Министров Кыргызской Республики представлений о назначении на должность и освобож</w:t>
      </w:r>
      <w:r>
        <w:rPr>
          <w:rFonts w:ascii="Arial" w:eastAsia="Times New Roman" w:hAnsi="Arial" w:cs="Arial"/>
        </w:rPr>
        <w:t>дении от должности директора Предприятия;</w:t>
      </w:r>
    </w:p>
    <w:p w14:paraId="7CB03DC4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назначение на должность и освобождение от должности заместителя директора Предприятия по представлению директора Предприятия;</w:t>
      </w:r>
    </w:p>
    <w:p w14:paraId="103E8244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согласование участия (членства) Предприятия в деятельности фондов, ассоциаций (союзо</w:t>
      </w:r>
      <w:r>
        <w:rPr>
          <w:rFonts w:ascii="Arial" w:eastAsia="Times New Roman" w:hAnsi="Arial" w:cs="Arial"/>
        </w:rPr>
        <w:t>в), некоммерческих организаций и (или) коммерческих юридических лиц;</w:t>
      </w:r>
    </w:p>
    <w:p w14:paraId="49181A22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заключение трудового договора с директором Предприятия и его заместителем;</w:t>
      </w:r>
    </w:p>
    <w:p w14:paraId="3CAF635E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осуществление контроля за использованием по назначению и сохранностью принадлежащего Предприятию имущества;</w:t>
      </w:r>
    </w:p>
    <w:p w14:paraId="2F83DEE6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решение иных вопросов, отнесенных к компетенции Госимущества, в соответствии с законодательством Кыргызской Республики и настоящим Уставом.</w:t>
      </w:r>
    </w:p>
    <w:p w14:paraId="710AD78C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 xml:space="preserve">(В редакции </w:t>
      </w:r>
      <w:hyperlink r:id="rId13" w:tooltip="https://cbd.minjust.gov.kg/7-45068/edition/38231/ru" w:history="1">
        <w:r>
          <w:rPr>
            <w:rStyle w:val="aff0"/>
            <w:rFonts w:ascii="Arial" w:eastAsia="Times New Roman" w:hAnsi="Arial" w:cs="Arial"/>
            <w:i/>
            <w:iCs/>
          </w:rPr>
          <w:t>постановления</w:t>
        </w:r>
      </w:hyperlink>
      <w:r>
        <w:rPr>
          <w:rFonts w:ascii="Arial" w:eastAsia="Times New Roman" w:hAnsi="Arial" w:cs="Arial"/>
          <w:i/>
          <w:iCs/>
        </w:rPr>
        <w:t xml:space="preserve"> Кабинета Министров Кыргызской Республики от 13 сентября 2025 года № 582)</w:t>
      </w:r>
    </w:p>
    <w:p w14:paraId="47FC0654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28" w:name="p22"/>
      <w:bookmarkEnd w:id="28"/>
      <w:r>
        <w:rPr>
          <w:rFonts w:ascii="Arial" w:eastAsia="Times New Roman" w:hAnsi="Arial" w:cs="Arial"/>
        </w:rPr>
        <w:t>22. Госимущество имеет право:</w:t>
      </w:r>
    </w:p>
    <w:p w14:paraId="2A8B90B8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давать Предприятию указания, касающиеся вопросов отраслевой политики в курируемых сферах деятельности;</w:t>
      </w:r>
    </w:p>
    <w:p w14:paraId="473BB245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запрашивать и получать от Предприятия информацию о его финансово-хозяйственной деятельности, документы финансовой (бухг</w:t>
      </w:r>
      <w:r>
        <w:rPr>
          <w:rFonts w:ascii="Arial" w:eastAsia="Times New Roman" w:hAnsi="Arial" w:cs="Arial"/>
        </w:rPr>
        <w:t>алтерской) отчетности, а также материалы, данные и разъяснения, необходимые для проведения анализа финансово-хозяйственной деятельности и стратегического плана развития Предприятия;</w:t>
      </w:r>
    </w:p>
    <w:p w14:paraId="5832C939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на основании оценки деятельности директора Предприятия и анализа эффекти</w:t>
      </w:r>
      <w:r>
        <w:rPr>
          <w:rFonts w:ascii="Arial" w:eastAsia="Times New Roman" w:hAnsi="Arial" w:cs="Arial"/>
        </w:rPr>
        <w:t>вности финансово-хозяйственной деятельности Предприятия вносить Председателю Кабинета Министров Кыргызской Республики представления об освобождении директора Предприятия от должности, применении к нему мер поощрения или дисциплинарной ответственности;</w:t>
      </w:r>
    </w:p>
    <w:p w14:paraId="2F5E667A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на</w:t>
      </w:r>
      <w:r>
        <w:rPr>
          <w:rFonts w:ascii="Arial" w:eastAsia="Times New Roman" w:hAnsi="Arial" w:cs="Arial"/>
        </w:rPr>
        <w:t xml:space="preserve"> основании анализа эффективности финансово-хозяйственной деятельности Предприятия освободить от должности заместителя директора Предприятия, применять к нему меры поощрения или дисциплинарной ответственности;</w:t>
      </w:r>
    </w:p>
    <w:p w14:paraId="538E16D5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заслушивать отчеты директора Предприятия;</w:t>
      </w:r>
    </w:p>
    <w:p w14:paraId="0D0ED248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у</w:t>
      </w:r>
      <w:r>
        <w:rPr>
          <w:rFonts w:ascii="Arial" w:eastAsia="Times New Roman" w:hAnsi="Arial" w:cs="Arial"/>
        </w:rPr>
        <w:t>полномочивать ответственных работников на проведение проверок и посещение территории Предприятия в целях осуществления контроля эффективности использования по назначению и сохранности принадлежащего Предприятию имущества;</w:t>
      </w:r>
    </w:p>
    <w:p w14:paraId="0CA5D306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инициировать проведение внешнего</w:t>
      </w:r>
      <w:r>
        <w:rPr>
          <w:rFonts w:ascii="Arial" w:eastAsia="Times New Roman" w:hAnsi="Arial" w:cs="Arial"/>
        </w:rPr>
        <w:t xml:space="preserve"> аудита Предприятия;</w:t>
      </w:r>
    </w:p>
    <w:p w14:paraId="509D4FDD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принимать решение о создании службы внутреннего аудита Предприятия;</w:t>
      </w:r>
    </w:p>
    <w:p w14:paraId="3E0DC473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посещать территорию Предприятия для решения вопросов, отнесенных к его компетенции.</w:t>
      </w:r>
    </w:p>
    <w:p w14:paraId="31365096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Госимущество имеет также другие права в соответствии с законодательством Кыргыз</w:t>
      </w:r>
      <w:r>
        <w:rPr>
          <w:rFonts w:ascii="Arial" w:eastAsia="Times New Roman" w:hAnsi="Arial" w:cs="Arial"/>
        </w:rPr>
        <w:t>ской Республики и настоящим Уставом.</w:t>
      </w:r>
    </w:p>
    <w:p w14:paraId="0BBE580C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 xml:space="preserve">(В редакции </w:t>
      </w:r>
      <w:hyperlink r:id="rId14" w:tooltip="https://cbd.minjust.gov.kg/7-45068/edition/38231/ru" w:history="1">
        <w:r>
          <w:rPr>
            <w:rStyle w:val="aff0"/>
            <w:rFonts w:ascii="Arial" w:eastAsia="Times New Roman" w:hAnsi="Arial" w:cs="Arial"/>
            <w:i/>
            <w:iCs/>
          </w:rPr>
          <w:t>постановления</w:t>
        </w:r>
      </w:hyperlink>
      <w:r>
        <w:rPr>
          <w:rFonts w:ascii="Arial" w:eastAsia="Times New Roman" w:hAnsi="Arial" w:cs="Arial"/>
          <w:i/>
          <w:iCs/>
        </w:rPr>
        <w:t xml:space="preserve"> Кабинета Министров Кыргызской Республики от 13 сентября 2025 года № </w:t>
      </w:r>
      <w:r>
        <w:rPr>
          <w:rFonts w:ascii="Arial" w:eastAsia="Times New Roman" w:hAnsi="Arial" w:cs="Arial"/>
          <w:i/>
          <w:iCs/>
        </w:rPr>
        <w:t>582)</w:t>
      </w:r>
    </w:p>
    <w:p w14:paraId="204477C3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29" w:name="p23"/>
      <w:bookmarkEnd w:id="29"/>
      <w:r>
        <w:rPr>
          <w:rFonts w:ascii="Arial" w:eastAsia="Times New Roman" w:hAnsi="Arial" w:cs="Arial"/>
        </w:rPr>
        <w:t>23. Госимущество обязано:</w:t>
      </w:r>
    </w:p>
    <w:p w14:paraId="7DB33E8A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обеспечивать своевременное формирование органов управления Предприятия;</w:t>
      </w:r>
    </w:p>
    <w:p w14:paraId="60733801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обеспечивать инициирование и продвижение проектов решений Кабинета Министров Кыргызской Республики, связанных с деятельностью Предприятия;</w:t>
      </w:r>
    </w:p>
    <w:p w14:paraId="3F387294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информир</w:t>
      </w:r>
      <w:r>
        <w:rPr>
          <w:rFonts w:ascii="Arial" w:eastAsia="Times New Roman" w:hAnsi="Arial" w:cs="Arial"/>
        </w:rPr>
        <w:t>овать правоохранительные органы о ставших ему известными фактах нарушения директором и работниками Предприятия законодательства Кыргызской Республики;</w:t>
      </w:r>
    </w:p>
    <w:p w14:paraId="73906709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не разглашать третьим лицам информацию о деятельности Предприятия, являющуюся коммерческой или иной охр</w:t>
      </w:r>
      <w:r>
        <w:rPr>
          <w:rFonts w:ascii="Arial" w:eastAsia="Times New Roman" w:hAnsi="Arial" w:cs="Arial"/>
        </w:rPr>
        <w:t>аняемой законом тайной;</w:t>
      </w:r>
    </w:p>
    <w:p w14:paraId="05CDCB38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предоставлять в установленном порядке по запросам уполномоченных государственных органов информацию о деятельности Предприятия.</w:t>
      </w:r>
    </w:p>
    <w:p w14:paraId="42F9DC11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Госимущество несет также другие обязанности, предусмотренные законодательством Кыргызской Республики и</w:t>
      </w:r>
      <w:r>
        <w:rPr>
          <w:rFonts w:ascii="Arial" w:eastAsia="Times New Roman" w:hAnsi="Arial" w:cs="Arial"/>
        </w:rPr>
        <w:t xml:space="preserve"> настоящим Уставом.</w:t>
      </w:r>
    </w:p>
    <w:p w14:paraId="067C3EE9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6786361A" w14:textId="77777777" w:rsidR="00B01D09" w:rsidRDefault="007A3AE9">
      <w:pPr>
        <w:spacing w:after="120"/>
        <w:ind w:firstLine="397"/>
        <w:jc w:val="center"/>
        <w:rPr>
          <w:rFonts w:ascii="Arial" w:eastAsia="Times New Roman" w:hAnsi="Arial" w:cs="Arial"/>
        </w:rPr>
      </w:pPr>
      <w:bookmarkStart w:id="30" w:name="g7"/>
      <w:bookmarkEnd w:id="30"/>
      <w:r>
        <w:rPr>
          <w:rFonts w:ascii="Arial" w:eastAsia="Times New Roman" w:hAnsi="Arial" w:cs="Arial"/>
          <w:b/>
          <w:bCs/>
        </w:rPr>
        <w:t>7. Организация деятельности Предприятия</w:t>
      </w:r>
    </w:p>
    <w:p w14:paraId="22D66BE6" w14:textId="77777777" w:rsidR="00B01D09" w:rsidRDefault="007A3AE9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16F611FA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31" w:name="p24"/>
      <w:bookmarkEnd w:id="31"/>
      <w:r>
        <w:rPr>
          <w:rFonts w:ascii="Arial" w:eastAsia="Times New Roman" w:hAnsi="Arial" w:cs="Arial"/>
        </w:rPr>
        <w:t>24. Руководство деятельностью Предприятия осуществляет директор.</w:t>
      </w:r>
    </w:p>
    <w:p w14:paraId="791C58DE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32" w:name="p25"/>
      <w:bookmarkEnd w:id="32"/>
      <w:r>
        <w:rPr>
          <w:rFonts w:ascii="Arial" w:eastAsia="Times New Roman" w:hAnsi="Arial" w:cs="Arial"/>
        </w:rPr>
        <w:t>25. Директор Предприятия назначается на должность и освобождается от должности Председателем Кабинета Министров Кыргызской Респ</w:t>
      </w:r>
      <w:r>
        <w:rPr>
          <w:rFonts w:ascii="Arial" w:eastAsia="Times New Roman" w:hAnsi="Arial" w:cs="Arial"/>
        </w:rPr>
        <w:t>ублики по представлению Госимущества из числа кандидатов, соответствующих квалификационным требованиям к должности директора Предприятия.</w:t>
      </w:r>
    </w:p>
    <w:p w14:paraId="4F8A2D91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33" w:name="p26"/>
      <w:bookmarkEnd w:id="33"/>
      <w:r>
        <w:rPr>
          <w:rFonts w:ascii="Arial" w:eastAsia="Times New Roman" w:hAnsi="Arial" w:cs="Arial"/>
        </w:rPr>
        <w:t>26. Директор заключает трудовой договор с руководителем Госимущества сроком на три года.</w:t>
      </w:r>
    </w:p>
    <w:p w14:paraId="0302E354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Директор Предприятия приступает к исполнению должностных обязанностей после заключения трудового договора.</w:t>
      </w:r>
    </w:p>
    <w:p w14:paraId="20D7C437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34" w:name="p27"/>
      <w:bookmarkEnd w:id="34"/>
      <w:r>
        <w:rPr>
          <w:rFonts w:ascii="Arial" w:eastAsia="Times New Roman" w:hAnsi="Arial" w:cs="Arial"/>
        </w:rPr>
        <w:t>27. Директор Предприятия может быть досрочно освобожден от занимаемой должности в следующих случаях:</w:t>
      </w:r>
    </w:p>
    <w:p w14:paraId="108F3C64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получение неудовлетворительной оценки по резул</w:t>
      </w:r>
      <w:r>
        <w:rPr>
          <w:rFonts w:ascii="Arial" w:eastAsia="Times New Roman" w:hAnsi="Arial" w:cs="Arial"/>
        </w:rPr>
        <w:t>ьтатам рассмотрения квартального/годового отчета об итогах финансово-хозяйственной деятельности Предприятия;</w:t>
      </w:r>
    </w:p>
    <w:p w14:paraId="620C7A9A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невыполнение ключевых показателей эффективности деятельности;</w:t>
      </w:r>
    </w:p>
    <w:p w14:paraId="13C86194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невыполнение или ненадлежащее выполнение обязанностей по трудовому договору;</w:t>
      </w:r>
    </w:p>
    <w:p w14:paraId="0954395E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не</w:t>
      </w:r>
      <w:r>
        <w:rPr>
          <w:rFonts w:ascii="Arial" w:eastAsia="Times New Roman" w:hAnsi="Arial" w:cs="Arial"/>
        </w:rPr>
        <w:t>квалифицированных действий, приведших к ухудшению показателей финансово-хозяйственной деятельности Предприятия;</w:t>
      </w:r>
    </w:p>
    <w:p w14:paraId="7F299360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по иным основаниям, предусмотренным трудовым законодательством Кыргызской Республики.</w:t>
      </w:r>
    </w:p>
    <w:p w14:paraId="7907CDF8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35" w:name="p28"/>
      <w:bookmarkEnd w:id="35"/>
      <w:r>
        <w:rPr>
          <w:rFonts w:ascii="Arial" w:eastAsia="Times New Roman" w:hAnsi="Arial" w:cs="Arial"/>
        </w:rPr>
        <w:t>28. В компетенцию директора Предприятия входят:</w:t>
      </w:r>
    </w:p>
    <w:p w14:paraId="3B75AC4A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управл</w:t>
      </w:r>
      <w:r>
        <w:rPr>
          <w:rFonts w:ascii="Arial" w:eastAsia="Times New Roman" w:hAnsi="Arial" w:cs="Arial"/>
        </w:rPr>
        <w:t>ение текущей финансово-хозяйственной деятельностью Предприятия;</w:t>
      </w:r>
    </w:p>
    <w:p w14:paraId="2C5F5CD7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реализация стратегического плана развития (бизнес-плана) Предприятия;</w:t>
      </w:r>
    </w:p>
    <w:p w14:paraId="6179624B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внесение на утверждение Госимущества проекта бюджета Предприятия на предстоящий год и отчета об исполнении бюджета за прошлый год;</w:t>
      </w:r>
    </w:p>
    <w:p w14:paraId="08BCCE50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обеспечение выполнения утвержденных годовых финансово-хозяйственных планов и показателей;</w:t>
      </w:r>
    </w:p>
    <w:p w14:paraId="4E43783A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подготовка и представление кв</w:t>
      </w:r>
      <w:r>
        <w:rPr>
          <w:rFonts w:ascii="Arial" w:eastAsia="Times New Roman" w:hAnsi="Arial" w:cs="Arial"/>
        </w:rPr>
        <w:t>артальных и годовых отчетов о финансово-хозяйственной деятельности Предприятия и исполнении стратегического плана развития Предприятия;</w:t>
      </w:r>
    </w:p>
    <w:p w14:paraId="0D682682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организация выполнения решений Госимущества;</w:t>
      </w:r>
    </w:p>
    <w:p w14:paraId="6F9A101B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утверждение по согласованию с Госимуществом структуры и штатного распис</w:t>
      </w:r>
      <w:r>
        <w:rPr>
          <w:rFonts w:ascii="Arial" w:eastAsia="Times New Roman" w:hAnsi="Arial" w:cs="Arial"/>
        </w:rPr>
        <w:t>ания Предприятия;</w:t>
      </w:r>
    </w:p>
    <w:p w14:paraId="0468D592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утверждение условий найма и увольнения работников, включая фонд оплаты труда;</w:t>
      </w:r>
    </w:p>
    <w:p w14:paraId="44D5FBF5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утверждение ключевых показателей эффективности деятельности работников;</w:t>
      </w:r>
    </w:p>
    <w:p w14:paraId="602FCF80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принятие организационно-распорядительных документов Предприятия;</w:t>
      </w:r>
    </w:p>
    <w:p w14:paraId="2538581D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организация вед</w:t>
      </w:r>
      <w:r>
        <w:rPr>
          <w:rFonts w:ascii="Arial" w:eastAsia="Times New Roman" w:hAnsi="Arial" w:cs="Arial"/>
        </w:rPr>
        <w:t>ения бухгалтерского и статистического учета;</w:t>
      </w:r>
    </w:p>
    <w:p w14:paraId="7D99189D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принятие решений по иным вопросам в соответствии с настоящим Уставом.</w:t>
      </w:r>
    </w:p>
    <w:p w14:paraId="75523532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36" w:name="p29"/>
      <w:bookmarkEnd w:id="36"/>
      <w:r>
        <w:rPr>
          <w:rFonts w:ascii="Arial" w:eastAsia="Times New Roman" w:hAnsi="Arial" w:cs="Arial"/>
        </w:rPr>
        <w:t>29. Директор Предприятия имеет право:</w:t>
      </w:r>
    </w:p>
    <w:p w14:paraId="6DCFAA3C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обращаться в Госимущество с предложениями и рекомендациями по вопросам, отнесенным к его компетенци</w:t>
      </w:r>
      <w:r>
        <w:rPr>
          <w:rFonts w:ascii="Arial" w:eastAsia="Times New Roman" w:hAnsi="Arial" w:cs="Arial"/>
        </w:rPr>
        <w:t>и;</w:t>
      </w:r>
    </w:p>
    <w:p w14:paraId="52C2AF5D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заключать гражданско-правовые сделки в соответствии с целью и задачами Предприятия, настоящим Уставом и стратегическим планом развития Предприятия;</w:t>
      </w:r>
    </w:p>
    <w:p w14:paraId="11CE6E76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в рамках реализации цели и задач, стоящих перед Предприятием, запрашивать и получать в установленном </w:t>
      </w:r>
      <w:r>
        <w:rPr>
          <w:rFonts w:ascii="Arial" w:eastAsia="Times New Roman" w:hAnsi="Arial" w:cs="Arial"/>
        </w:rPr>
        <w:t>порядке необходимую информацию от государственных органов, предприятий, учреждений и организаций;</w:t>
      </w:r>
    </w:p>
    <w:p w14:paraId="37705905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осуществлять иные права в соответствии с законодательством Кыргызской Республики и настоящим Уставом.</w:t>
      </w:r>
    </w:p>
    <w:p w14:paraId="6C13D879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37" w:name="p30"/>
      <w:bookmarkEnd w:id="37"/>
      <w:r>
        <w:rPr>
          <w:rFonts w:ascii="Arial" w:eastAsia="Times New Roman" w:hAnsi="Arial" w:cs="Arial"/>
        </w:rPr>
        <w:t>30. Директор Предприятия обязан:</w:t>
      </w:r>
    </w:p>
    <w:p w14:paraId="50649AFC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представлять по зап</w:t>
      </w:r>
      <w:r>
        <w:rPr>
          <w:rFonts w:ascii="Arial" w:eastAsia="Times New Roman" w:hAnsi="Arial" w:cs="Arial"/>
        </w:rPr>
        <w:t>росу Госимущества отчеты, информацию о финансово-хозяйственной деятельности Предприятия, документы финансовой (бухгалтерской) отчетности, а также материалы, данные, рекомендации и разъяснения, необходимые для проведения анализа финансово-хозяйственной деят</w:t>
      </w:r>
      <w:r>
        <w:rPr>
          <w:rFonts w:ascii="Arial" w:eastAsia="Times New Roman" w:hAnsi="Arial" w:cs="Arial"/>
        </w:rPr>
        <w:t>ельности и стратегического плана развития Предприятия;</w:t>
      </w:r>
    </w:p>
    <w:p w14:paraId="3E9A874B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выносить на рассмотрение Госимущества вопросы, требующие принятия решения, а также обеспечивать его всей необходимой информацией и документами, связанными с любой сферой деятельности Предприятия;</w:t>
      </w:r>
    </w:p>
    <w:p w14:paraId="4945289B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обеспечивать охрану труда работников Предприятия;</w:t>
      </w:r>
    </w:p>
    <w:p w14:paraId="7D338C69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информировать правоохранительные органы о ставших ему известными фактах нарушения законодательства Кыргызской Республики работниками Предприятия;</w:t>
      </w:r>
    </w:p>
    <w:p w14:paraId="3D9E8AA3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не разглашать третьим лицам информацию о деятельности </w:t>
      </w:r>
      <w:r>
        <w:rPr>
          <w:rFonts w:ascii="Arial" w:eastAsia="Times New Roman" w:hAnsi="Arial" w:cs="Arial"/>
        </w:rPr>
        <w:t>Предприятия, являющуюся коммерческой или иной охраняемой законом тайной;</w:t>
      </w:r>
    </w:p>
    <w:p w14:paraId="063957AD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предоставлять в установленном порядке по запросам уполномоченных государственных органов информацию о деятельности Предприятия.</w:t>
      </w:r>
    </w:p>
    <w:p w14:paraId="60E52DC2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Директор Предприятия несет также другие обязанности, </w:t>
      </w:r>
      <w:r>
        <w:rPr>
          <w:rFonts w:ascii="Arial" w:eastAsia="Times New Roman" w:hAnsi="Arial" w:cs="Arial"/>
        </w:rPr>
        <w:t>предусмотренные законодательством Кыргызской Республики в сфере деятельности государственных предприятий и настоящим Уставом.</w:t>
      </w:r>
    </w:p>
    <w:p w14:paraId="5319683B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38" w:name="p31"/>
      <w:bookmarkEnd w:id="38"/>
      <w:r>
        <w:rPr>
          <w:rFonts w:ascii="Arial" w:eastAsia="Times New Roman" w:hAnsi="Arial" w:cs="Arial"/>
        </w:rPr>
        <w:t>31. Решения директора Предприятия принимаются в форме приказов.</w:t>
      </w:r>
    </w:p>
    <w:p w14:paraId="10C089D6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39" w:name="p32"/>
      <w:bookmarkEnd w:id="39"/>
      <w:r>
        <w:rPr>
          <w:rFonts w:ascii="Arial" w:eastAsia="Times New Roman" w:hAnsi="Arial" w:cs="Arial"/>
        </w:rPr>
        <w:t>32. Директор Предприятия:</w:t>
      </w:r>
    </w:p>
    <w:p w14:paraId="45748785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без доверенности действует от имени Пр</w:t>
      </w:r>
      <w:r>
        <w:rPr>
          <w:rFonts w:ascii="Arial" w:eastAsia="Times New Roman" w:hAnsi="Arial" w:cs="Arial"/>
        </w:rPr>
        <w:t>едприятия и представляет его интересы в органах государственной власти и местного самоуправления, учреждениях и предприятиях Кыргызской Республики;</w:t>
      </w:r>
    </w:p>
    <w:p w14:paraId="227FDCAC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осуществляет прием на работу и увольнение работников Предприятия;</w:t>
      </w:r>
    </w:p>
    <w:p w14:paraId="1E4186C8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принимает меры поощрения и дисциплинар</w:t>
      </w:r>
      <w:r>
        <w:rPr>
          <w:rFonts w:ascii="Arial" w:eastAsia="Times New Roman" w:hAnsi="Arial" w:cs="Arial"/>
        </w:rPr>
        <w:t>ной ответственности в отношении работников Предприятия, представительств и филиалов Предприятия;</w:t>
      </w:r>
    </w:p>
    <w:p w14:paraId="52DC6765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в рамках компетенции издает обязательные для исполнения всеми работниками Предприятия приказы, дает указания и контролирует их выполнение;</w:t>
      </w:r>
    </w:p>
    <w:p w14:paraId="6C776521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выдает доверенно</w:t>
      </w:r>
      <w:r>
        <w:rPr>
          <w:rFonts w:ascii="Arial" w:eastAsia="Times New Roman" w:hAnsi="Arial" w:cs="Arial"/>
        </w:rPr>
        <w:t>сти работникам Предприятия;</w:t>
      </w:r>
    </w:p>
    <w:p w14:paraId="3B6FA238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распоряжается финансовыми средствами Предприятия, имуществом и другими активами в пределах полномочий, предусмотренных законодательством Кыргызской Республики и настоящим Уставом;</w:t>
      </w:r>
    </w:p>
    <w:p w14:paraId="44AF024E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несет персональную ответственность за состоя</w:t>
      </w:r>
      <w:r>
        <w:rPr>
          <w:rFonts w:ascii="Arial" w:eastAsia="Times New Roman" w:hAnsi="Arial" w:cs="Arial"/>
        </w:rPr>
        <w:t>ние финансовой (бухгалтерской) отчетности, целевое использование финансовых средств, имущества и других активов Предприятия, соблюдение техники безопасности на производстве;</w:t>
      </w:r>
    </w:p>
    <w:p w14:paraId="08F83A83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утверждает положения о структурных подразделениях Предприятия, режим работы и по</w:t>
      </w:r>
      <w:r>
        <w:rPr>
          <w:rFonts w:ascii="Arial" w:eastAsia="Times New Roman" w:hAnsi="Arial" w:cs="Arial"/>
        </w:rPr>
        <w:t>ложение о премировании работников Предприятия;</w:t>
      </w:r>
    </w:p>
    <w:p w14:paraId="35E974B4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утверждает учетную политику по согласованию с Госимуществом;</w:t>
      </w:r>
    </w:p>
    <w:p w14:paraId="582EF14F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ведет в пределах своих полномочий переговоры, в соответствии с гражданским законодательством Кыргызской Республики заключает договоры/сделки по </w:t>
      </w:r>
      <w:r>
        <w:rPr>
          <w:rFonts w:ascii="Arial" w:eastAsia="Times New Roman" w:hAnsi="Arial" w:cs="Arial"/>
        </w:rPr>
        <w:t>вопросам, отнесенным к компетенции Предприятия;</w:t>
      </w:r>
    </w:p>
    <w:p w14:paraId="1BEC4E53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распределяет обязанности между заместителем и директором Предприятия, определяет полномочия других работников Предприятия по решению ими оперативных, организационных, кадровых, финансовых, производственно-х</w:t>
      </w:r>
      <w:r>
        <w:rPr>
          <w:rFonts w:ascii="Arial" w:eastAsia="Times New Roman" w:hAnsi="Arial" w:cs="Arial"/>
        </w:rPr>
        <w:t>озяйственных и иных вопросов, отнесенных к компетенции Предприятия;</w:t>
      </w:r>
    </w:p>
    <w:p w14:paraId="53858BD6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определяет условия оплаты труда работников Предприятия;</w:t>
      </w:r>
    </w:p>
    <w:p w14:paraId="455267BC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открывает в финансово-кредитных учреждениях расчетные счета, подписывает банковские и финансовые документы;</w:t>
      </w:r>
    </w:p>
    <w:p w14:paraId="05626CB8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утверждает положен</w:t>
      </w:r>
      <w:r>
        <w:rPr>
          <w:rFonts w:ascii="Arial" w:eastAsia="Times New Roman" w:hAnsi="Arial" w:cs="Arial"/>
        </w:rPr>
        <w:t>ия о представительствах и филиалах Предприятия;</w:t>
      </w:r>
    </w:p>
    <w:p w14:paraId="2BF18505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назначает на должность и освобождает от должности руководителей представительств и филиалов Предприятия, дает им поручения и контролирует их исполнение;</w:t>
      </w:r>
    </w:p>
    <w:p w14:paraId="6B88D0CE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отменяет противоречащие законодательству Кыргызской</w:t>
      </w:r>
      <w:r>
        <w:rPr>
          <w:rFonts w:ascii="Arial" w:eastAsia="Times New Roman" w:hAnsi="Arial" w:cs="Arial"/>
        </w:rPr>
        <w:t xml:space="preserve"> Республики решения представительств и филиалов Предприятия, если иной порядок отмены решений не установлен законодательством Кыргызской Республики;</w:t>
      </w:r>
    </w:p>
    <w:p w14:paraId="7ABF4D51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вносит в Госимущество предложения о внесении изменений и дополнений в настоящий Устав, конъюнктуре рынка </w:t>
      </w:r>
      <w:r>
        <w:rPr>
          <w:rFonts w:ascii="Arial" w:eastAsia="Times New Roman" w:hAnsi="Arial" w:cs="Arial"/>
        </w:rPr>
        <w:t>и условиях труда;</w:t>
      </w:r>
    </w:p>
    <w:p w14:paraId="18061E94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осуществляет иные полномочия в соответствии с законодательством Кыргызской Республики и настоящим Уставом, необходимые для выполнения задач и функций Предприятия.</w:t>
      </w:r>
    </w:p>
    <w:p w14:paraId="3DCFDADF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 xml:space="preserve">(В редакции </w:t>
      </w:r>
      <w:hyperlink r:id="rId15" w:tooltip="https://cbd.minjust.gov.kg/7-45068/edition/38231/ru" w:history="1">
        <w:r>
          <w:rPr>
            <w:rStyle w:val="aff0"/>
            <w:rFonts w:ascii="Arial" w:eastAsia="Times New Roman" w:hAnsi="Arial" w:cs="Arial"/>
            <w:i/>
            <w:iCs/>
          </w:rPr>
          <w:t>постановления</w:t>
        </w:r>
      </w:hyperlink>
      <w:r>
        <w:rPr>
          <w:rFonts w:ascii="Arial" w:eastAsia="Times New Roman" w:hAnsi="Arial" w:cs="Arial"/>
          <w:i/>
          <w:iCs/>
        </w:rPr>
        <w:t xml:space="preserve"> Кабинета Министров Кыргызской Республики от 13 сентября 2025 года № 582)</w:t>
      </w:r>
    </w:p>
    <w:p w14:paraId="6A0C854F" w14:textId="77777777" w:rsidR="00B01D09" w:rsidRDefault="007A3A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33. Директор Предприятия:</w:t>
      </w:r>
    </w:p>
    <w:p w14:paraId="7D6321E7" w14:textId="77777777" w:rsidR="00B01D09" w:rsidRDefault="007A3A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- несет персональную ответственность за надлежащее выполнение возложенных функциональных обязанностей;</w:t>
      </w:r>
    </w:p>
    <w:p w14:paraId="5F18A4EF" w14:textId="77777777" w:rsidR="00B01D09" w:rsidRDefault="007A3A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- несет ответственность за действия (бездействие) подчиненных сотрудников посредством создания внутренней системы предупреждени</w:t>
      </w:r>
      <w:r>
        <w:rPr>
          <w:rFonts w:ascii="Arial" w:eastAsia="Arial" w:hAnsi="Arial" w:cs="Arial"/>
          <w:color w:val="000000"/>
        </w:rPr>
        <w:t>я коррупции, обеспечения регулярного контроля за соблюдением законов, состоянием служебной дисциплины.</w:t>
      </w:r>
    </w:p>
    <w:p w14:paraId="4F7C5524" w14:textId="77777777" w:rsidR="00B01D09" w:rsidRDefault="007A3A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 xml:space="preserve">(В редакции постановления Кабинета Министров КР от </w:t>
      </w:r>
      <w:hyperlink r:id="rId16" w:tooltip="https://cbd.minjust.gov.kg/7-47397/edition/41811/ru" w:history="1">
        <w:r>
          <w:rPr>
            <w:rStyle w:val="aff0"/>
            <w:rFonts w:ascii="Arial" w:eastAsia="Arial" w:hAnsi="Arial" w:cs="Arial"/>
            <w:i/>
          </w:rPr>
          <w:t>19 ноября 2025 года № 746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6FDB2AA1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40" w:name="p34"/>
      <w:bookmarkEnd w:id="40"/>
      <w:r>
        <w:rPr>
          <w:rFonts w:ascii="Arial" w:eastAsia="Times New Roman" w:hAnsi="Arial" w:cs="Arial"/>
        </w:rPr>
        <w:t>34. На Предприятии предусмотрена должность заместителя директора Предприятия.</w:t>
      </w:r>
    </w:p>
    <w:p w14:paraId="45FF598D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Заместитель директора Предприятия назначается на должность и освобождается от должности руководителем Госимущества по представле</w:t>
      </w:r>
      <w:r>
        <w:rPr>
          <w:rFonts w:ascii="Arial" w:eastAsia="Times New Roman" w:hAnsi="Arial" w:cs="Arial"/>
        </w:rPr>
        <w:t>нию директора Предприятия.</w:t>
      </w:r>
    </w:p>
    <w:p w14:paraId="701B41D3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Заместитель директора Предприятия заключает трудовой договор с руководителем Госимущества.</w:t>
      </w:r>
    </w:p>
    <w:p w14:paraId="60B9200E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Заместитель директора Предприятия подчиняется непосредственно директору и организует деятельность Предприятия в пределах возложенных на не</w:t>
      </w:r>
      <w:r>
        <w:rPr>
          <w:rFonts w:ascii="Arial" w:eastAsia="Times New Roman" w:hAnsi="Arial" w:cs="Arial"/>
        </w:rPr>
        <w:t>го обязанностей и полномочий.</w:t>
      </w:r>
    </w:p>
    <w:p w14:paraId="390FA236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 xml:space="preserve">(В редакции </w:t>
      </w:r>
      <w:hyperlink r:id="rId17" w:tooltip="https://cbd.minjust.gov.kg/7-45068/edition/38231/ru" w:history="1">
        <w:r>
          <w:rPr>
            <w:rStyle w:val="aff0"/>
            <w:rFonts w:ascii="Arial" w:eastAsia="Times New Roman" w:hAnsi="Arial" w:cs="Arial"/>
            <w:i/>
            <w:iCs/>
          </w:rPr>
          <w:t>постановления</w:t>
        </w:r>
      </w:hyperlink>
      <w:r>
        <w:rPr>
          <w:rFonts w:ascii="Arial" w:eastAsia="Times New Roman" w:hAnsi="Arial" w:cs="Arial"/>
          <w:i/>
          <w:iCs/>
        </w:rPr>
        <w:t xml:space="preserve"> Кабинета Министров Кыргызской Республики от 13 сентября 2025 года № 582)</w:t>
      </w:r>
    </w:p>
    <w:p w14:paraId="27CEC564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41" w:name="p35"/>
      <w:bookmarkEnd w:id="41"/>
      <w:r>
        <w:rPr>
          <w:rFonts w:ascii="Arial" w:eastAsia="Times New Roman" w:hAnsi="Arial" w:cs="Arial"/>
        </w:rPr>
        <w:t>35</w:t>
      </w:r>
      <w:r>
        <w:rPr>
          <w:rFonts w:ascii="Arial" w:eastAsia="Times New Roman" w:hAnsi="Arial" w:cs="Arial"/>
        </w:rPr>
        <w:t>. В отсутствие директора Предприятия руководство деятельностью Предприятия осуществляет заместитель директора, определяемый соответствующим приказом директора Предприятия.</w:t>
      </w:r>
    </w:p>
    <w:p w14:paraId="427743A7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 случае досрочного освобождения директора Предприятия от занимаемой должности испол</w:t>
      </w:r>
      <w:r>
        <w:rPr>
          <w:rFonts w:ascii="Arial" w:eastAsia="Times New Roman" w:hAnsi="Arial" w:cs="Arial"/>
        </w:rPr>
        <w:t>нение его обязанностей до момента замещения вакантной должности возлагается на заместителя директора Предприятия на основании соответствующего приказа Госимущества.</w:t>
      </w:r>
    </w:p>
    <w:p w14:paraId="746B2B97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 xml:space="preserve">(В редакции </w:t>
      </w:r>
      <w:hyperlink r:id="rId18" w:tooltip="https://cbd.minjust.gov.kg/7-45068/edition/38231/ru" w:history="1">
        <w:r>
          <w:rPr>
            <w:rStyle w:val="aff0"/>
            <w:rFonts w:ascii="Arial" w:eastAsia="Times New Roman" w:hAnsi="Arial" w:cs="Arial"/>
            <w:i/>
            <w:iCs/>
          </w:rPr>
          <w:t>постановления</w:t>
        </w:r>
      </w:hyperlink>
      <w:r>
        <w:rPr>
          <w:rFonts w:ascii="Arial" w:eastAsia="Times New Roman" w:hAnsi="Arial" w:cs="Arial"/>
          <w:i/>
          <w:iCs/>
        </w:rPr>
        <w:t xml:space="preserve"> Кабинета Министров Кыргызской Республики от 13 сентября 2025 года № 582)</w:t>
      </w:r>
    </w:p>
    <w:p w14:paraId="4E743C76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  <w:i/>
        </w:rPr>
      </w:pPr>
      <w:bookmarkStart w:id="42" w:name="p36"/>
      <w:bookmarkEnd w:id="42"/>
      <w:r>
        <w:rPr>
          <w:rFonts w:ascii="Arial" w:eastAsia="Times New Roman" w:hAnsi="Arial" w:cs="Arial"/>
        </w:rPr>
        <w:t xml:space="preserve">36. </w:t>
      </w:r>
      <w:r>
        <w:rPr>
          <w:rFonts w:ascii="Arial" w:eastAsia="Times New Roman" w:hAnsi="Arial" w:cs="Arial"/>
          <w:i/>
        </w:rPr>
        <w:t xml:space="preserve">(Утратил силу в соответствии с </w:t>
      </w:r>
      <w:hyperlink r:id="rId19" w:tooltip="https://cbd.minjust.gov.kg/7-45068/edition/38231/ru" w:history="1">
        <w:r>
          <w:rPr>
            <w:rStyle w:val="aff0"/>
            <w:rFonts w:ascii="Arial" w:eastAsia="Times New Roman" w:hAnsi="Arial" w:cs="Arial"/>
            <w:i/>
          </w:rPr>
          <w:t>постановлением</w:t>
        </w:r>
      </w:hyperlink>
      <w:r>
        <w:rPr>
          <w:rFonts w:ascii="Arial" w:eastAsia="Times New Roman" w:hAnsi="Arial" w:cs="Arial"/>
          <w:i/>
        </w:rPr>
        <w:t xml:space="preserve"> Кабинета Министров </w:t>
      </w:r>
      <w:r>
        <w:rPr>
          <w:rFonts w:ascii="Arial" w:eastAsia="Times New Roman" w:hAnsi="Arial" w:cs="Arial"/>
          <w:i/>
          <w:iCs/>
        </w:rPr>
        <w:t>Кыргызской Республики</w:t>
      </w:r>
      <w:r>
        <w:rPr>
          <w:rFonts w:ascii="Arial" w:eastAsia="Times New Roman" w:hAnsi="Arial" w:cs="Arial"/>
          <w:i/>
        </w:rPr>
        <w:t xml:space="preserve"> от 13 сентября 2025 года № 582)</w:t>
      </w:r>
    </w:p>
    <w:p w14:paraId="5C405767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43" w:name="p37"/>
      <w:bookmarkEnd w:id="43"/>
      <w:r>
        <w:rPr>
          <w:rFonts w:ascii="Arial" w:eastAsia="Times New Roman" w:hAnsi="Arial" w:cs="Arial"/>
        </w:rPr>
        <w:t>37. Отношения Предприятия с другими организациями, наемными работниками, гражданами во всех сферах хозяйственной деятельности строятся на основании договоров.</w:t>
      </w:r>
    </w:p>
    <w:p w14:paraId="2B65F0C6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00D2940E" w14:textId="77777777" w:rsidR="00B01D09" w:rsidRDefault="007A3AE9">
      <w:pPr>
        <w:spacing w:after="120"/>
        <w:ind w:firstLine="397"/>
        <w:jc w:val="center"/>
        <w:rPr>
          <w:rFonts w:ascii="Arial" w:eastAsia="Times New Roman" w:hAnsi="Arial" w:cs="Arial"/>
        </w:rPr>
      </w:pPr>
      <w:bookmarkStart w:id="44" w:name="g8"/>
      <w:bookmarkEnd w:id="44"/>
      <w:r>
        <w:rPr>
          <w:rFonts w:ascii="Arial" w:eastAsia="Times New Roman" w:hAnsi="Arial" w:cs="Arial"/>
          <w:b/>
          <w:bCs/>
        </w:rPr>
        <w:t>8. Учет, планирование, отчетность</w:t>
      </w:r>
    </w:p>
    <w:p w14:paraId="29869270" w14:textId="77777777" w:rsidR="00B01D09" w:rsidRDefault="007A3AE9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2AAC92C1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45" w:name="p38"/>
      <w:bookmarkEnd w:id="45"/>
      <w:r>
        <w:rPr>
          <w:rFonts w:ascii="Arial" w:eastAsia="Times New Roman" w:hAnsi="Arial" w:cs="Arial"/>
        </w:rPr>
        <w:t>38. Предприятие ведет бухгалтерский учет и составляет финан</w:t>
      </w:r>
      <w:r>
        <w:rPr>
          <w:rFonts w:ascii="Arial" w:eastAsia="Times New Roman" w:hAnsi="Arial" w:cs="Arial"/>
        </w:rPr>
        <w:t>совую отчетность в соответствии с законодательством Кыргызской Республики о бухгалтерском учете. Финансовая отчетность Предприятия должна составляться на квартальной основе и по итогам каждого финансового года.</w:t>
      </w:r>
    </w:p>
    <w:p w14:paraId="3986C0B5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46" w:name="p39"/>
      <w:bookmarkEnd w:id="46"/>
      <w:r>
        <w:rPr>
          <w:rFonts w:ascii="Arial" w:eastAsia="Times New Roman" w:hAnsi="Arial" w:cs="Arial"/>
        </w:rPr>
        <w:t>39. Предприятие представляет ежеквартально, д</w:t>
      </w:r>
      <w:r>
        <w:rPr>
          <w:rFonts w:ascii="Arial" w:eastAsia="Times New Roman" w:hAnsi="Arial" w:cs="Arial"/>
        </w:rPr>
        <w:t>о 25 числа второго месяца, следующего за отчетным периодом, отчеты о ходе исполнения бюджета и о результатах финансово-хозяйственной деятельности в Госимущество.</w:t>
      </w:r>
    </w:p>
    <w:p w14:paraId="019B9FA2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47" w:name="p40"/>
      <w:bookmarkEnd w:id="47"/>
      <w:r>
        <w:rPr>
          <w:rFonts w:ascii="Arial" w:eastAsia="Times New Roman" w:hAnsi="Arial" w:cs="Arial"/>
        </w:rPr>
        <w:t>40. Предприятие осуществляет свою деятельность на основе годового плана работы и среднесрочног</w:t>
      </w:r>
      <w:r>
        <w:rPr>
          <w:rFonts w:ascii="Arial" w:eastAsia="Times New Roman" w:hAnsi="Arial" w:cs="Arial"/>
        </w:rPr>
        <w:t>о стратегического плана развития Предприятия на 3 года.</w:t>
      </w:r>
    </w:p>
    <w:p w14:paraId="4A47CABD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48" w:name="p41"/>
      <w:bookmarkEnd w:id="48"/>
      <w:r>
        <w:rPr>
          <w:rFonts w:ascii="Arial" w:eastAsia="Times New Roman" w:hAnsi="Arial" w:cs="Arial"/>
        </w:rPr>
        <w:t>41. Основу планов работы Предприятия составляют долгосрочные и иные договоры, регулирующие отношения Предприятия с поставщиками, арендаторами и потребителями.</w:t>
      </w:r>
    </w:p>
    <w:p w14:paraId="3F399A0A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49" w:name="p42"/>
      <w:bookmarkEnd w:id="49"/>
      <w:r>
        <w:rPr>
          <w:rFonts w:ascii="Arial" w:eastAsia="Times New Roman" w:hAnsi="Arial" w:cs="Arial"/>
        </w:rPr>
        <w:t>42. Предприятие свободно в выборе предмета договора, определении обязательств, любых других услов</w:t>
      </w:r>
      <w:r>
        <w:rPr>
          <w:rFonts w:ascii="Arial" w:eastAsia="Times New Roman" w:hAnsi="Arial" w:cs="Arial"/>
        </w:rPr>
        <w:t>ий хозяйственных взаимоотношений, не противоречащих законодательству Кыргызской Республики.</w:t>
      </w:r>
    </w:p>
    <w:p w14:paraId="1FD74DB9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50" w:name="p43"/>
      <w:bookmarkEnd w:id="50"/>
      <w:r>
        <w:rPr>
          <w:rFonts w:ascii="Arial" w:eastAsia="Times New Roman" w:hAnsi="Arial" w:cs="Arial"/>
        </w:rPr>
        <w:t>43. Предприятие осуществляет финансово-хозяйственную деятельность в соответствии со стратегическим планом развития и разрабатываемым на его основе годовым бюджетом.</w:t>
      </w:r>
    </w:p>
    <w:p w14:paraId="21CD6EC0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Стратегический план развития разрабатывается Предприятием на трехлетний период, утверждается Госимуществом.</w:t>
      </w:r>
    </w:p>
    <w:p w14:paraId="611E8C99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51" w:name="p44"/>
      <w:bookmarkEnd w:id="51"/>
      <w:r>
        <w:rPr>
          <w:rFonts w:ascii="Arial" w:eastAsia="Times New Roman" w:hAnsi="Arial" w:cs="Arial"/>
        </w:rPr>
        <w:t>44. Стратегический план развития Предприятия должен содержать:</w:t>
      </w:r>
    </w:p>
    <w:p w14:paraId="6C04A30B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формулировку целей и основных направлений деятельности Предприятия;</w:t>
      </w:r>
    </w:p>
    <w:p w14:paraId="08EFD88E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оценку финан</w:t>
      </w:r>
      <w:r>
        <w:rPr>
          <w:rFonts w:ascii="Arial" w:eastAsia="Times New Roman" w:hAnsi="Arial" w:cs="Arial"/>
        </w:rPr>
        <w:t>сового и имущественного положения Предприятия;</w:t>
      </w:r>
    </w:p>
    <w:p w14:paraId="7453874A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организационный план;</w:t>
      </w:r>
    </w:p>
    <w:p w14:paraId="437A1B91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финансовый план;</w:t>
      </w:r>
    </w:p>
    <w:p w14:paraId="3E8062EA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анализ рисков.</w:t>
      </w:r>
    </w:p>
    <w:p w14:paraId="5E5F91A8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52" w:name="p45"/>
      <w:bookmarkEnd w:id="52"/>
      <w:r>
        <w:rPr>
          <w:rFonts w:ascii="Arial" w:eastAsia="Times New Roman" w:hAnsi="Arial" w:cs="Arial"/>
        </w:rPr>
        <w:t>45. Ежегодно, в срок до 1 марта, директор Предприятия вносит в Госимущество проект бюджета Предприятия на предстоящий год и отчет об итогах финансово</w:t>
      </w:r>
      <w:r>
        <w:rPr>
          <w:rFonts w:ascii="Arial" w:eastAsia="Times New Roman" w:hAnsi="Arial" w:cs="Arial"/>
        </w:rPr>
        <w:t>-хозяйственной деятельности за прошедший год, в том числе об исполнении бюджета Предприятия.</w:t>
      </w:r>
    </w:p>
    <w:p w14:paraId="1363D464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53" w:name="p46"/>
      <w:bookmarkEnd w:id="53"/>
      <w:r>
        <w:rPr>
          <w:rFonts w:ascii="Arial" w:eastAsia="Times New Roman" w:hAnsi="Arial" w:cs="Arial"/>
        </w:rPr>
        <w:t>46. Предприятие предоставляет компетентным государственным органам информацию, необходимую для налогообложения и организации ведения общегосударственной системы сб</w:t>
      </w:r>
      <w:r>
        <w:rPr>
          <w:rFonts w:ascii="Arial" w:eastAsia="Times New Roman" w:hAnsi="Arial" w:cs="Arial"/>
        </w:rPr>
        <w:t>ора и обработки экономической информации.</w:t>
      </w:r>
    </w:p>
    <w:p w14:paraId="77D7CB8E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54" w:name="p47"/>
      <w:bookmarkEnd w:id="54"/>
      <w:r>
        <w:rPr>
          <w:rFonts w:ascii="Arial" w:eastAsia="Times New Roman" w:hAnsi="Arial" w:cs="Arial"/>
        </w:rPr>
        <w:t>47. За отказ в предоставлении запрошенной информации в порядке, установленном законодательством Кыргызской Республики в сфере доступа к информации, предоставление неполной информации или ее искажение, а также за ис</w:t>
      </w:r>
      <w:r>
        <w:rPr>
          <w:rFonts w:ascii="Arial" w:eastAsia="Times New Roman" w:hAnsi="Arial" w:cs="Arial"/>
        </w:rPr>
        <w:t>кажение отчетности директор Предприятия несет персональную ответственность в соответствии с законодательством Кыргызской Республики.</w:t>
      </w:r>
    </w:p>
    <w:p w14:paraId="2CA8EE83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55" w:name="p48"/>
      <w:bookmarkEnd w:id="55"/>
      <w:r>
        <w:rPr>
          <w:rFonts w:ascii="Arial" w:eastAsia="Times New Roman" w:hAnsi="Arial" w:cs="Arial"/>
        </w:rPr>
        <w:t>48. Проверка работы Предприятия осуществляется в установленном порядке соответствующими государственными органами Кыргызско</w:t>
      </w:r>
      <w:r>
        <w:rPr>
          <w:rFonts w:ascii="Arial" w:eastAsia="Times New Roman" w:hAnsi="Arial" w:cs="Arial"/>
        </w:rPr>
        <w:t>й Республики в пределах их компетенции.</w:t>
      </w:r>
    </w:p>
    <w:p w14:paraId="67D2EF07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2228DEC6" w14:textId="77777777" w:rsidR="00B01D09" w:rsidRDefault="007A3AE9">
      <w:pPr>
        <w:spacing w:after="120"/>
        <w:ind w:firstLine="397"/>
        <w:jc w:val="center"/>
        <w:rPr>
          <w:rFonts w:ascii="Arial" w:eastAsia="Times New Roman" w:hAnsi="Arial" w:cs="Arial"/>
        </w:rPr>
      </w:pPr>
      <w:bookmarkStart w:id="56" w:name="g9"/>
      <w:bookmarkEnd w:id="56"/>
      <w:r>
        <w:rPr>
          <w:rFonts w:ascii="Arial" w:eastAsia="Times New Roman" w:hAnsi="Arial" w:cs="Arial"/>
          <w:b/>
          <w:bCs/>
        </w:rPr>
        <w:t>9. Имущество Предприятия и финансы</w:t>
      </w:r>
    </w:p>
    <w:p w14:paraId="14F715BE" w14:textId="77777777" w:rsidR="00B01D09" w:rsidRDefault="007A3AE9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6609DC42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57" w:name="p49"/>
      <w:bookmarkEnd w:id="57"/>
      <w:r>
        <w:rPr>
          <w:rFonts w:ascii="Arial" w:eastAsia="Times New Roman" w:hAnsi="Arial" w:cs="Arial"/>
        </w:rPr>
        <w:t>49. Имущество и прибыль Предприятия являются собственностью государства и закреплены за Предприятием на правах хозяйственного ведения для достижения цели и осуществления задач и</w:t>
      </w:r>
      <w:r>
        <w:rPr>
          <w:rFonts w:ascii="Arial" w:eastAsia="Times New Roman" w:hAnsi="Arial" w:cs="Arial"/>
        </w:rPr>
        <w:t xml:space="preserve"> функций, определенных настоящим Уставом.</w:t>
      </w:r>
    </w:p>
    <w:p w14:paraId="2353BFB2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58" w:name="p50"/>
      <w:bookmarkEnd w:id="58"/>
      <w:r>
        <w:rPr>
          <w:rFonts w:ascii="Arial" w:eastAsia="Times New Roman" w:hAnsi="Arial" w:cs="Arial"/>
        </w:rPr>
        <w:t>50. Источниками формирования имущества Предприятия являются:</w:t>
      </w:r>
    </w:p>
    <w:p w14:paraId="5EEDE2D5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имущество, переданное ему Госимуществом;</w:t>
      </w:r>
    </w:p>
    <w:p w14:paraId="6723F70B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имущество, включая доходы, плоды, продукцию, полученные или приобретенные в результате использования закрепл</w:t>
      </w:r>
      <w:r>
        <w:rPr>
          <w:rFonts w:ascii="Arial" w:eastAsia="Times New Roman" w:hAnsi="Arial" w:cs="Arial"/>
        </w:rPr>
        <w:t>енного за ним имущества;</w:t>
      </w:r>
    </w:p>
    <w:p w14:paraId="69C94FE3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доходы, полученные в результате хозяйственной деятельности;</w:t>
      </w:r>
    </w:p>
    <w:p w14:paraId="6B0AB112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гранты, кредиты банков и других кредиторов;</w:t>
      </w:r>
    </w:p>
    <w:p w14:paraId="1437F82D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добровольные взносы юридических и физических лиц;</w:t>
      </w:r>
    </w:p>
    <w:p w14:paraId="42389AE8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иные источники, не противоречащие законодательству Кыргызской Республ</w:t>
      </w:r>
      <w:r>
        <w:rPr>
          <w:rFonts w:ascii="Arial" w:eastAsia="Times New Roman" w:hAnsi="Arial" w:cs="Arial"/>
        </w:rPr>
        <w:t>ики.</w:t>
      </w:r>
    </w:p>
    <w:p w14:paraId="109B97D7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59" w:name="p51"/>
      <w:bookmarkEnd w:id="59"/>
      <w:r>
        <w:rPr>
          <w:rFonts w:ascii="Arial" w:eastAsia="Times New Roman" w:hAnsi="Arial" w:cs="Arial"/>
        </w:rPr>
        <w:t>51. Имущество, построенное или приобретенное Предприятием за счет доходов от финансово-хозяйственной деятельности и иных источников, поступает в государственную собственность и закрепляется за ним на праве хозяйственного ведения.</w:t>
      </w:r>
    </w:p>
    <w:p w14:paraId="3C1CD99D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60" w:name="p52"/>
      <w:bookmarkEnd w:id="60"/>
      <w:r>
        <w:rPr>
          <w:rFonts w:ascii="Arial" w:eastAsia="Times New Roman" w:hAnsi="Arial" w:cs="Arial"/>
        </w:rPr>
        <w:t>52. Предприятие использует имущество в соответствии с уставными целями и предметом деятельности, с учетом экономической целесообразности и интересов учредителя.</w:t>
      </w:r>
    </w:p>
    <w:p w14:paraId="39D532F4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61" w:name="p53"/>
      <w:bookmarkEnd w:id="61"/>
      <w:r>
        <w:rPr>
          <w:rFonts w:ascii="Arial" w:eastAsia="Times New Roman" w:hAnsi="Arial" w:cs="Arial"/>
        </w:rPr>
        <w:t>53. Предприятие по итогам годовой финансово-хозяйственной деятельности перечисляет на расчетный</w:t>
      </w:r>
      <w:r>
        <w:rPr>
          <w:rFonts w:ascii="Arial" w:eastAsia="Times New Roman" w:hAnsi="Arial" w:cs="Arial"/>
        </w:rPr>
        <w:t xml:space="preserve"> счет Госимущества согласно утвержденному им размеру часть чистой прибыли, но не менее 50 процентов, с последующим направлением в республиканский бюджет в срок до 1 апреля года, следующего за отчетным периодом.</w:t>
      </w:r>
    </w:p>
    <w:p w14:paraId="43108917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62" w:name="p54"/>
      <w:bookmarkEnd w:id="62"/>
      <w:r>
        <w:rPr>
          <w:rFonts w:ascii="Arial" w:eastAsia="Times New Roman" w:hAnsi="Arial" w:cs="Arial"/>
        </w:rPr>
        <w:t>54. Предприятие обязано проводить инвентариза</w:t>
      </w:r>
      <w:r>
        <w:rPr>
          <w:rFonts w:ascii="Arial" w:eastAsia="Times New Roman" w:hAnsi="Arial" w:cs="Arial"/>
        </w:rPr>
        <w:t>цию своего имущества и предоставлять итоги инвентаризации в порядке и сроки, установленные уполномоченным государственным органом в сфере управления государственным имуществом.</w:t>
      </w:r>
    </w:p>
    <w:p w14:paraId="6C681803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706E1111" w14:textId="77777777" w:rsidR="00B01D09" w:rsidRDefault="007A3AE9">
      <w:pPr>
        <w:spacing w:after="120"/>
        <w:ind w:firstLine="397"/>
        <w:jc w:val="center"/>
        <w:rPr>
          <w:rFonts w:ascii="Arial" w:eastAsia="Times New Roman" w:hAnsi="Arial" w:cs="Arial"/>
        </w:rPr>
      </w:pPr>
      <w:bookmarkStart w:id="63" w:name="g10"/>
      <w:bookmarkEnd w:id="63"/>
      <w:r>
        <w:rPr>
          <w:rFonts w:ascii="Arial" w:eastAsia="Times New Roman" w:hAnsi="Arial" w:cs="Arial"/>
          <w:b/>
          <w:bCs/>
        </w:rPr>
        <w:t>10. Заключительные положения</w:t>
      </w:r>
    </w:p>
    <w:p w14:paraId="49919B42" w14:textId="77777777" w:rsidR="00B01D09" w:rsidRDefault="007A3AE9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71FE03F9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64" w:name="p55"/>
      <w:bookmarkEnd w:id="64"/>
      <w:r>
        <w:rPr>
          <w:rFonts w:ascii="Arial" w:eastAsia="Times New Roman" w:hAnsi="Arial" w:cs="Arial"/>
        </w:rPr>
        <w:t>55. Предприятие в своей деятельности подотчетн</w:t>
      </w:r>
      <w:r>
        <w:rPr>
          <w:rFonts w:ascii="Arial" w:eastAsia="Times New Roman" w:hAnsi="Arial" w:cs="Arial"/>
        </w:rPr>
        <w:t>о Госимуществу.</w:t>
      </w:r>
    </w:p>
    <w:p w14:paraId="38EB4EDC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65" w:name="p56"/>
      <w:bookmarkEnd w:id="65"/>
      <w:r>
        <w:rPr>
          <w:rFonts w:ascii="Arial" w:eastAsia="Times New Roman" w:hAnsi="Arial" w:cs="Arial"/>
        </w:rPr>
        <w:t>56. Реорганизация и ликвидация Предприятия осуществляются в соответствии с гражданским законодательством Кыргызской Республики.</w:t>
      </w:r>
    </w:p>
    <w:p w14:paraId="363D1AE0" w14:textId="77777777" w:rsidR="00B01D09" w:rsidRDefault="007A3AE9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66" w:name="p57"/>
      <w:bookmarkEnd w:id="66"/>
      <w:r>
        <w:rPr>
          <w:rFonts w:ascii="Arial" w:eastAsia="Times New Roman" w:hAnsi="Arial" w:cs="Arial"/>
        </w:rPr>
        <w:t xml:space="preserve">57. В случае реорганизации и ликвидации Предприятия документы, образовавшиеся в ходе его деятельности, хранятся </w:t>
      </w:r>
      <w:r>
        <w:rPr>
          <w:rFonts w:ascii="Arial" w:eastAsia="Times New Roman" w:hAnsi="Arial" w:cs="Arial"/>
        </w:rPr>
        <w:t xml:space="preserve">и используются в соответствии с </w:t>
      </w:r>
      <w:hyperlink r:id="rId20" w:tooltip="cdb:288" w:history="1">
        <w:r>
          <w:rPr>
            <w:rFonts w:ascii="Arial" w:eastAsia="Times New Roman" w:hAnsi="Arial" w:cs="Arial"/>
            <w:color w:val="0000FF"/>
            <w:u w:val="single"/>
          </w:rPr>
          <w:t>Законом</w:t>
        </w:r>
      </w:hyperlink>
      <w:r>
        <w:rPr>
          <w:rFonts w:ascii="Arial" w:eastAsia="Times New Roman" w:hAnsi="Arial" w:cs="Arial"/>
        </w:rPr>
        <w:t xml:space="preserve"> Кыргызской Республики "О Национальном архивном фонде Кыргызской Республики".</w:t>
      </w:r>
    </w:p>
    <w:p w14:paraId="613CCBC1" w14:textId="77777777" w:rsidR="00B01D09" w:rsidRDefault="00B01D09">
      <w:pPr>
        <w:spacing w:after="120"/>
        <w:jc w:val="both"/>
        <w:rPr>
          <w:rFonts w:ascii="Arial" w:eastAsia="Times New Roman" w:hAnsi="Arial" w:cs="Arial"/>
          <w:lang w:val="ky-KG"/>
        </w:rPr>
      </w:pPr>
    </w:p>
    <w:sectPr w:rsidR="00B01D0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83FBA" w14:textId="77777777" w:rsidR="00B01D09" w:rsidRDefault="007A3AE9">
      <w:r>
        <w:separator/>
      </w:r>
    </w:p>
  </w:endnote>
  <w:endnote w:type="continuationSeparator" w:id="0">
    <w:p w14:paraId="356DE8D6" w14:textId="77777777" w:rsidR="00B01D09" w:rsidRDefault="007A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Arial CYR">
    <w:panose1 w:val="020B0604020202020204"/>
    <w:charset w:val="00"/>
    <w:family w:val="auto"/>
    <w:pitch w:val="default"/>
  </w:font>
  <w:font w:name="Times New Roman Bold">
    <w:charset w:val="00"/>
    <w:family w:val="auto"/>
    <w:pitch w:val="default"/>
  </w:font>
  <w:font w:name="Consolas">
    <w:panose1 w:val="020B0609020204030204"/>
    <w:charset w:val="00"/>
    <w:family w:val="auto"/>
    <w:pitch w:val="default"/>
  </w:font>
  <w:font w:name="Candara">
    <w:panose1 w:val="020E0502030303020204"/>
    <w:charset w:val="00"/>
    <w:family w:val="auto"/>
    <w:pitch w:val="default"/>
  </w:font>
  <w:font w:name="Microsoft Sans Serif">
    <w:panose1 w:val="020B0604020202020204"/>
    <w:charset w:val="00"/>
    <w:family w:val="auto"/>
    <w:pitch w:val="default"/>
  </w:font>
  <w:font w:name="Arial Black">
    <w:panose1 w:val="020B0A04020102020204"/>
    <w:charset w:val="00"/>
    <w:family w:val="auto"/>
    <w:pitch w:val="default"/>
  </w:font>
  <w:font w:name="Palatino Linotype">
    <w:panose1 w:val="02040502050505030304"/>
    <w:charset w:val="00"/>
    <w:family w:val="auto"/>
    <w:pitch w:val="default"/>
  </w:font>
  <w:font w:name="Helvetica">
    <w:panose1 w:val="020B0604020202020204"/>
    <w:charset w:val="00"/>
    <w:family w:val="auto"/>
    <w:pitch w:val="default"/>
  </w:font>
  <w:font w:name="Bookman Old Style">
    <w:panose1 w:val="0205060405050502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Arial_Q2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550FE" w14:textId="77777777" w:rsidR="007A3AE9" w:rsidRDefault="007A3AE9">
    <w:pPr>
      <w:pStyle w:val="af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F7DB4" w14:textId="4E7DDE02" w:rsidR="007A3AE9" w:rsidRPr="007A3AE9" w:rsidRDefault="007A3AE9" w:rsidP="007A3AE9">
    <w:pPr>
      <w:pStyle w:val="affa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11D16" w14:textId="77777777" w:rsidR="007A3AE9" w:rsidRDefault="007A3AE9">
    <w:pPr>
      <w:pStyle w:val="af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196C8" w14:textId="77777777" w:rsidR="00B01D09" w:rsidRDefault="007A3AE9">
      <w:r>
        <w:separator/>
      </w:r>
    </w:p>
  </w:footnote>
  <w:footnote w:type="continuationSeparator" w:id="0">
    <w:p w14:paraId="3110866E" w14:textId="77777777" w:rsidR="00B01D09" w:rsidRDefault="007A3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2CEC0" w14:textId="77777777" w:rsidR="007A3AE9" w:rsidRDefault="007A3AE9">
    <w:pPr>
      <w:pStyle w:val="af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E226" w14:textId="5E0DB24B" w:rsidR="007A3AE9" w:rsidRPr="007A3AE9" w:rsidRDefault="007A3AE9" w:rsidP="007A3AE9">
    <w:pPr>
      <w:pStyle w:val="aff8"/>
      <w:jc w:val="center"/>
      <w:rPr>
        <w:color w:val="0000FF"/>
        <w:sz w:val="20"/>
      </w:rPr>
    </w:pPr>
    <w:r>
      <w:rPr>
        <w:color w:val="0000FF"/>
        <w:sz w:val="20"/>
      </w:rPr>
      <w:t>Устав государственного предприятия "Дирекция по управлению объектами" при Государственном агентстве по управлению государственным имуществом при Кабинете Министров Кыргызской Республики (к постановлению Кабинета Министров КР от 12 июля 2024 года № 375)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A1A6" w14:textId="77777777" w:rsidR="007A3AE9" w:rsidRDefault="007A3AE9">
    <w:pPr>
      <w:pStyle w:val="a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A7A"/>
    <w:multiLevelType w:val="multilevel"/>
    <w:tmpl w:val="4B427D06"/>
    <w:lvl w:ilvl="0">
      <w:start w:val="153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E1C85"/>
    <w:multiLevelType w:val="multilevel"/>
    <w:tmpl w:val="C374B6C2"/>
    <w:lvl w:ilvl="0">
      <w:start w:val="24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13287D"/>
    <w:multiLevelType w:val="multilevel"/>
    <w:tmpl w:val="DA022FD0"/>
    <w:lvl w:ilvl="0">
      <w:start w:val="58"/>
      <w:numFmt w:val="decimal"/>
      <w:lvlText w:val="%1."/>
      <w:lvlJc w:val="left"/>
      <w:pPr>
        <w:ind w:left="1799" w:hanging="948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C9520A"/>
    <w:multiLevelType w:val="multilevel"/>
    <w:tmpl w:val="31C60336"/>
    <w:lvl w:ilvl="0">
      <w:start w:val="8"/>
      <w:numFmt w:val="decimal"/>
      <w:lvlText w:val="%1."/>
      <w:lvlJc w:val="left"/>
      <w:pPr>
        <w:ind w:left="1515" w:hanging="948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A929B7"/>
    <w:multiLevelType w:val="multilevel"/>
    <w:tmpl w:val="3938653C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E44549A"/>
    <w:multiLevelType w:val="multilevel"/>
    <w:tmpl w:val="A282B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AA21C9"/>
    <w:multiLevelType w:val="multilevel"/>
    <w:tmpl w:val="B35A1F6A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1ED4566C"/>
    <w:multiLevelType w:val="multilevel"/>
    <w:tmpl w:val="7F8C8D6A"/>
    <w:lvl w:ilvl="0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" w15:restartNumberingAfterBreak="0">
    <w:nsid w:val="1FB51BE7"/>
    <w:multiLevelType w:val="multilevel"/>
    <w:tmpl w:val="4DEA6A48"/>
    <w:lvl w:ilvl="0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D4009C"/>
    <w:multiLevelType w:val="multilevel"/>
    <w:tmpl w:val="2C10A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7530A"/>
    <w:multiLevelType w:val="multilevel"/>
    <w:tmpl w:val="F23EC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89A526D"/>
    <w:multiLevelType w:val="multilevel"/>
    <w:tmpl w:val="C5BA18EE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 w15:restartNumberingAfterBreak="0">
    <w:nsid w:val="2B3E159B"/>
    <w:multiLevelType w:val="multilevel"/>
    <w:tmpl w:val="3530C6B0"/>
    <w:lvl w:ilvl="0">
      <w:start w:val="93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 w15:restartNumberingAfterBreak="0">
    <w:nsid w:val="30D63C05"/>
    <w:multiLevelType w:val="multilevel"/>
    <w:tmpl w:val="B4AEFF0A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32A23773"/>
    <w:multiLevelType w:val="multilevel"/>
    <w:tmpl w:val="D318FDFA"/>
    <w:lvl w:ilvl="0">
      <w:start w:val="9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232" w:hanging="1152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5B63563"/>
    <w:multiLevelType w:val="multilevel"/>
    <w:tmpl w:val="C4ACB074"/>
    <w:lvl w:ilvl="0">
      <w:start w:val="78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480744"/>
    <w:multiLevelType w:val="multilevel"/>
    <w:tmpl w:val="FABEFF90"/>
    <w:lvl w:ilvl="0">
      <w:start w:val="57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58482A"/>
    <w:multiLevelType w:val="multilevel"/>
    <w:tmpl w:val="5AA28D2E"/>
    <w:lvl w:ilvl="0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 w15:restartNumberingAfterBreak="0">
    <w:nsid w:val="3A796D3B"/>
    <w:multiLevelType w:val="multilevel"/>
    <w:tmpl w:val="8B420058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3C654225"/>
    <w:multiLevelType w:val="multilevel"/>
    <w:tmpl w:val="72988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745BFE"/>
    <w:multiLevelType w:val="multilevel"/>
    <w:tmpl w:val="C5D29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C1A84"/>
    <w:multiLevelType w:val="multilevel"/>
    <w:tmpl w:val="CFFA3638"/>
    <w:lvl w:ilvl="0">
      <w:start w:val="143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2" w15:restartNumberingAfterBreak="0">
    <w:nsid w:val="43805963"/>
    <w:multiLevelType w:val="multilevel"/>
    <w:tmpl w:val="E8CEC034"/>
    <w:lvl w:ilvl="0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452D257A"/>
    <w:multiLevelType w:val="multilevel"/>
    <w:tmpl w:val="F19A5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35085B"/>
    <w:multiLevelType w:val="multilevel"/>
    <w:tmpl w:val="881CFBCA"/>
    <w:lvl w:ilvl="0">
      <w:start w:val="126"/>
      <w:numFmt w:val="decimal"/>
      <w:lvlText w:val="%1."/>
      <w:lvlJc w:val="left"/>
      <w:pPr>
        <w:ind w:left="1799" w:hanging="948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76651E4"/>
    <w:multiLevelType w:val="multilevel"/>
    <w:tmpl w:val="DFFEBC6E"/>
    <w:lvl w:ilvl="0">
      <w:start w:val="60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6" w15:restartNumberingAfterBreak="0">
    <w:nsid w:val="4EAD0E5F"/>
    <w:multiLevelType w:val="multilevel"/>
    <w:tmpl w:val="297E3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1585C3E"/>
    <w:multiLevelType w:val="multilevel"/>
    <w:tmpl w:val="E4A2DFA6"/>
    <w:lvl w:ilvl="0">
      <w:start w:val="22"/>
      <w:numFmt w:val="decimal"/>
      <w:lvlText w:val="%1."/>
      <w:lvlJc w:val="left"/>
      <w:pPr>
        <w:ind w:left="1799" w:hanging="948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48E23BD"/>
    <w:multiLevelType w:val="multilevel"/>
    <w:tmpl w:val="803CEC5C"/>
    <w:lvl w:ilvl="0">
      <w:start w:val="1"/>
      <w:numFmt w:val="decimal"/>
      <w:suff w:val="space"/>
      <w:lvlText w:val="%1."/>
      <w:lvlJc w:val="left"/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9" w15:restartNumberingAfterBreak="0">
    <w:nsid w:val="57E24F46"/>
    <w:multiLevelType w:val="multilevel"/>
    <w:tmpl w:val="E5FC9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FD40F0"/>
    <w:multiLevelType w:val="multilevel"/>
    <w:tmpl w:val="E71A7056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1" w15:restartNumberingAfterBreak="0">
    <w:nsid w:val="64E16AF8"/>
    <w:multiLevelType w:val="multilevel"/>
    <w:tmpl w:val="03BED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0221D8"/>
    <w:multiLevelType w:val="multilevel"/>
    <w:tmpl w:val="24AAECC4"/>
    <w:lvl w:ilvl="0">
      <w:start w:val="25"/>
      <w:numFmt w:val="decimal"/>
      <w:lvlText w:val="%1."/>
      <w:lvlJc w:val="left"/>
      <w:pPr>
        <w:ind w:left="1799" w:hanging="948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77F2D49"/>
    <w:multiLevelType w:val="multilevel"/>
    <w:tmpl w:val="2092CA1C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 w15:restartNumberingAfterBreak="0">
    <w:nsid w:val="69CE5A33"/>
    <w:multiLevelType w:val="multilevel"/>
    <w:tmpl w:val="1BF274EE"/>
    <w:lvl w:ilvl="0">
      <w:start w:val="158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D74B7F"/>
    <w:multiLevelType w:val="multilevel"/>
    <w:tmpl w:val="2F5A0C2C"/>
    <w:lvl w:ilvl="0">
      <w:start w:val="3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6" w15:restartNumberingAfterBreak="0">
    <w:nsid w:val="70B4062C"/>
    <w:multiLevelType w:val="multilevel"/>
    <w:tmpl w:val="D9A2A8FC"/>
    <w:lvl w:ilvl="0">
      <w:start w:val="1"/>
      <w:numFmt w:val="decimal"/>
      <w:lvlText w:val="%1."/>
      <w:lvlJc w:val="left"/>
      <w:pPr>
        <w:ind w:left="1515" w:hanging="948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72B7156D"/>
    <w:multiLevelType w:val="multilevel"/>
    <w:tmpl w:val="608E9C24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8" w15:restartNumberingAfterBreak="0">
    <w:nsid w:val="737A649E"/>
    <w:multiLevelType w:val="multilevel"/>
    <w:tmpl w:val="A99AE9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BD1F59"/>
    <w:multiLevelType w:val="multilevel"/>
    <w:tmpl w:val="930A634A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0" w15:restartNumberingAfterBreak="0">
    <w:nsid w:val="797F3F04"/>
    <w:multiLevelType w:val="multilevel"/>
    <w:tmpl w:val="6520093A"/>
    <w:lvl w:ilvl="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AC072A6"/>
    <w:multiLevelType w:val="multilevel"/>
    <w:tmpl w:val="4CCCA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942422"/>
    <w:multiLevelType w:val="multilevel"/>
    <w:tmpl w:val="BBA2A9B2"/>
    <w:lvl w:ilvl="0">
      <w:start w:val="1"/>
      <w:numFmt w:val="decimal"/>
      <w:lvlText w:val="%1.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5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6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7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9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4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5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9"/>
  </w:num>
  <w:num w:numId="23">
    <w:abstractNumId w:val="23"/>
  </w:num>
  <w:num w:numId="24">
    <w:abstractNumId w:val="19"/>
  </w:num>
  <w:num w:numId="25">
    <w:abstractNumId w:val="31"/>
  </w:num>
  <w:num w:numId="26">
    <w:abstractNumId w:val="26"/>
  </w:num>
  <w:num w:numId="27">
    <w:abstractNumId w:val="29"/>
  </w:num>
  <w:num w:numId="28">
    <w:abstractNumId w:val="41"/>
  </w:num>
  <w:num w:numId="29">
    <w:abstractNumId w:val="4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10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39"/>
  </w:num>
  <w:num w:numId="37">
    <w:abstractNumId w:val="11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37"/>
  </w:num>
  <w:num w:numId="41">
    <w:abstractNumId w:val="13"/>
  </w:num>
  <w:num w:numId="42">
    <w:abstractNumId w:val="33"/>
  </w:num>
  <w:num w:numId="43">
    <w:abstractNumId w:val="40"/>
  </w:num>
  <w:num w:numId="44">
    <w:abstractNumId w:val="28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D09"/>
    <w:rsid w:val="007A3AE9"/>
    <w:rsid w:val="00B0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5CA0"/>
  <w15:docId w15:val="{092FF7AD-2EE9-4382-A448-672A8B69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jc w:val="center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120"/>
      <w:ind w:firstLine="397"/>
      <w:outlineLvl w:val="2"/>
    </w:pPr>
    <w:rPr>
      <w:rFonts w:ascii="Arial" w:eastAsiaTheme="majorEastAsia" w:hAnsi="Arial" w:cstheme="majorBidi"/>
      <w:b/>
      <w:bCs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ind w:firstLine="397"/>
      <w:outlineLvl w:val="3"/>
    </w:pPr>
    <w:rPr>
      <w:rFonts w:ascii="Arial" w:eastAsiaTheme="majorEastAsia" w:hAnsi="Arial" w:cstheme="majorBidi"/>
      <w:b/>
      <w:bCs/>
      <w:i/>
      <w:iCs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ind w:firstLine="397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ind w:firstLine="397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ind w:firstLine="397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ind w:firstLine="397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ind w:firstLine="397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a3">
    <w:name w:val="table of figures"/>
    <w:basedOn w:val="a"/>
    <w:next w:val="a"/>
    <w:uiPriority w:val="99"/>
    <w:unhideWhenUsed/>
  </w:style>
  <w:style w:type="paragraph" w:customStyle="1" w:styleId="a4">
    <w:name w:val="Реквизит"/>
    <w:basedOn w:val="a"/>
    <w:uiPriority w:val="99"/>
    <w:pPr>
      <w:spacing w:after="240"/>
    </w:pPr>
    <w:rPr>
      <w:rFonts w:ascii="Arial" w:eastAsiaTheme="minorHAnsi" w:hAnsi="Arial" w:cstheme="minorBidi"/>
      <w:szCs w:val="22"/>
      <w:lang w:eastAsia="en-US"/>
    </w:rPr>
  </w:style>
  <w:style w:type="paragraph" w:styleId="a5">
    <w:name w:val="Title"/>
    <w:basedOn w:val="a"/>
    <w:link w:val="a6"/>
    <w:uiPriority w:val="10"/>
    <w:qFormat/>
    <w:pPr>
      <w:spacing w:after="480"/>
      <w:jc w:val="center"/>
    </w:pPr>
    <w:rPr>
      <w:rFonts w:ascii="Arial" w:hAnsi="Arial" w:cstheme="minorBidi"/>
      <w:b/>
      <w:bCs/>
      <w:spacing w:val="5"/>
      <w:sz w:val="28"/>
      <w:szCs w:val="28"/>
      <w:lang w:eastAsia="en-US"/>
    </w:rPr>
  </w:style>
  <w:style w:type="character" w:customStyle="1" w:styleId="a6">
    <w:name w:val="Заголовок Знак"/>
    <w:basedOn w:val="a0"/>
    <w:link w:val="a5"/>
    <w:uiPriority w:val="10"/>
    <w:rPr>
      <w:rFonts w:ascii="Arial" w:eastAsiaTheme="minorEastAsia" w:hAnsi="Arial"/>
      <w:b/>
      <w:bCs/>
      <w:spacing w:val="5"/>
      <w:sz w:val="28"/>
      <w:szCs w:val="28"/>
    </w:rPr>
  </w:style>
  <w:style w:type="paragraph" w:styleId="a7">
    <w:name w:val="Message Header"/>
    <w:basedOn w:val="a"/>
    <w:link w:val="a8"/>
    <w:uiPriority w:val="99"/>
    <w:pPr>
      <w:spacing w:after="480"/>
      <w:jc w:val="center"/>
    </w:pPr>
    <w:rPr>
      <w:rFonts w:ascii="Arial" w:eastAsiaTheme="majorEastAsia" w:hAnsi="Arial" w:cstheme="majorBidi"/>
      <w:b/>
      <w:sz w:val="32"/>
      <w:lang w:eastAsia="en-US"/>
    </w:rPr>
  </w:style>
  <w:style w:type="character" w:customStyle="1" w:styleId="a8">
    <w:name w:val="Шапка Знак"/>
    <w:basedOn w:val="a0"/>
    <w:link w:val="a7"/>
    <w:uiPriority w:val="99"/>
    <w:rPr>
      <w:rFonts w:ascii="Arial" w:eastAsiaTheme="majorEastAsia" w:hAnsi="Arial" w:cstheme="majorBidi"/>
      <w:b/>
      <w:sz w:val="32"/>
      <w:szCs w:val="24"/>
    </w:rPr>
  </w:style>
  <w:style w:type="paragraph" w:styleId="a9">
    <w:name w:val="No Spacing"/>
    <w:link w:val="aa"/>
    <w:uiPriority w:val="1"/>
    <w:qFormat/>
    <w:pPr>
      <w:spacing w:after="0" w:line="240" w:lineRule="auto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Theme="majorEastAsia" w:hAnsi="Arial" w:cstheme="majorBidi"/>
      <w:b/>
      <w:bCs/>
      <w:i/>
      <w:iCs/>
      <w:sz w:val="24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caption"/>
    <w:basedOn w:val="a"/>
    <w:next w:val="a"/>
    <w:uiPriority w:val="35"/>
    <w:qFormat/>
    <w:pPr>
      <w:spacing w:after="120"/>
      <w:ind w:firstLine="397"/>
      <w:jc w:val="both"/>
    </w:pPr>
    <w:rPr>
      <w:rFonts w:ascii="Arial" w:eastAsiaTheme="minorHAnsi" w:hAnsi="Arial" w:cstheme="minorBidi"/>
      <w:b/>
      <w:bCs/>
      <w:color w:val="4F81BD" w:themeColor="accent1"/>
      <w:sz w:val="18"/>
      <w:szCs w:val="18"/>
      <w:lang w:eastAsia="en-US"/>
    </w:rPr>
  </w:style>
  <w:style w:type="paragraph" w:styleId="ac">
    <w:name w:val="Signature"/>
    <w:basedOn w:val="a"/>
    <w:link w:val="ad"/>
    <w:uiPriority w:val="99"/>
    <w:rPr>
      <w:rFonts w:ascii="Arial" w:eastAsiaTheme="minorHAnsi" w:hAnsi="Arial" w:cstheme="minorBidi"/>
      <w:b/>
      <w:szCs w:val="22"/>
      <w:lang w:eastAsia="en-US"/>
    </w:rPr>
  </w:style>
  <w:style w:type="character" w:customStyle="1" w:styleId="ad">
    <w:name w:val="Подпись Знак"/>
    <w:basedOn w:val="a0"/>
    <w:link w:val="ac"/>
    <w:uiPriority w:val="99"/>
    <w:rPr>
      <w:rFonts w:ascii="Arial" w:hAnsi="Arial"/>
      <w:b/>
      <w:sz w:val="24"/>
    </w:rPr>
  </w:style>
  <w:style w:type="paragraph" w:styleId="ae">
    <w:name w:val="Subtitle"/>
    <w:basedOn w:val="a"/>
    <w:next w:val="a"/>
    <w:link w:val="af"/>
    <w:uiPriority w:val="11"/>
    <w:qFormat/>
    <w:pPr>
      <w:numPr>
        <w:ilvl w:val="1"/>
      </w:numPr>
      <w:spacing w:after="120"/>
      <w:ind w:firstLine="454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">
    <w:name w:val="Подзаголовок Знак"/>
    <w:basedOn w:val="a0"/>
    <w:link w:val="a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Emphasis"/>
    <w:basedOn w:val="a0"/>
    <w:uiPriority w:val="20"/>
    <w:qFormat/>
    <w:rPr>
      <w:i/>
      <w:iCs/>
    </w:rPr>
  </w:style>
  <w:style w:type="paragraph" w:styleId="af2">
    <w:name w:val="List Paragraph"/>
    <w:basedOn w:val="a"/>
    <w:uiPriority w:val="34"/>
    <w:qFormat/>
    <w:pPr>
      <w:spacing w:after="120"/>
      <w:ind w:left="720" w:firstLine="397"/>
      <w:contextualSpacing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22">
    <w:name w:val="Quote"/>
    <w:basedOn w:val="a"/>
    <w:next w:val="a"/>
    <w:link w:val="23"/>
    <w:uiPriority w:val="29"/>
    <w:qFormat/>
    <w:pPr>
      <w:spacing w:after="120"/>
      <w:ind w:firstLine="397"/>
      <w:jc w:val="both"/>
    </w:pPr>
    <w:rPr>
      <w:rFonts w:ascii="Arial" w:eastAsiaTheme="minorHAnsi" w:hAnsi="Arial" w:cstheme="minorBidi"/>
      <w:i/>
      <w:iCs/>
      <w:color w:val="000000" w:themeColor="text1"/>
      <w:szCs w:val="22"/>
      <w:lang w:eastAsia="en-US"/>
    </w:rPr>
  </w:style>
  <w:style w:type="character" w:customStyle="1" w:styleId="23">
    <w:name w:val="Цитата 2 Знак"/>
    <w:basedOn w:val="a0"/>
    <w:link w:val="22"/>
    <w:uiPriority w:val="29"/>
    <w:rPr>
      <w:rFonts w:ascii="Arial" w:hAnsi="Arial"/>
      <w:i/>
      <w:iCs/>
      <w:color w:val="000000" w:themeColor="text1"/>
      <w:sz w:val="24"/>
    </w:rPr>
  </w:style>
  <w:style w:type="paragraph" w:styleId="af3">
    <w:name w:val="Intense Quote"/>
    <w:basedOn w:val="a"/>
    <w:next w:val="a"/>
    <w:link w:val="af4"/>
    <w:uiPriority w:val="30"/>
    <w:qFormat/>
    <w:pPr>
      <w:pBdr>
        <w:bottom w:val="single" w:sz="4" w:space="4" w:color="4F81BD" w:themeColor="accent1"/>
      </w:pBdr>
      <w:spacing w:before="200" w:after="280"/>
      <w:ind w:left="936" w:right="936" w:firstLine="397"/>
      <w:jc w:val="both"/>
    </w:pPr>
    <w:rPr>
      <w:rFonts w:ascii="Arial" w:eastAsiaTheme="minorHAnsi" w:hAnsi="Arial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f4">
    <w:name w:val="Выделенная цитата Знак"/>
    <w:basedOn w:val="a0"/>
    <w:link w:val="af3"/>
    <w:uiPriority w:val="30"/>
    <w:rPr>
      <w:rFonts w:ascii="Arial" w:hAnsi="Arial"/>
      <w:b/>
      <w:bCs/>
      <w:i/>
      <w:iCs/>
      <w:color w:val="4F81BD" w:themeColor="accent1"/>
      <w:sz w:val="24"/>
    </w:rPr>
  </w:style>
  <w:style w:type="character" w:styleId="af5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qFormat/>
    <w:pPr>
      <w:outlineLvl w:val="9"/>
    </w:pPr>
  </w:style>
  <w:style w:type="paragraph" w:styleId="afb">
    <w:name w:val="Normal Indent"/>
    <w:basedOn w:val="a"/>
    <w:uiPriority w:val="99"/>
    <w:semiHidden/>
    <w:pPr>
      <w:spacing w:after="120"/>
      <w:ind w:left="708"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afc">
    <w:name w:val="annotation text"/>
    <w:basedOn w:val="a"/>
    <w:link w:val="afd"/>
    <w:uiPriority w:val="99"/>
    <w:pPr>
      <w:spacing w:before="120" w:after="240"/>
    </w:pPr>
    <w:rPr>
      <w:rFonts w:ascii="Arial" w:eastAsiaTheme="minorHAnsi" w:hAnsi="Arial" w:cstheme="minorBidi"/>
      <w:i/>
      <w:szCs w:val="20"/>
      <w:lang w:eastAsia="en-US"/>
    </w:rPr>
  </w:style>
  <w:style w:type="character" w:customStyle="1" w:styleId="afd">
    <w:name w:val="Текст примечания Знак"/>
    <w:basedOn w:val="a0"/>
    <w:link w:val="afc"/>
    <w:uiPriority w:val="99"/>
    <w:rPr>
      <w:rFonts w:ascii="Arial" w:hAnsi="Arial"/>
      <w:i/>
      <w:sz w:val="24"/>
      <w:szCs w:val="20"/>
    </w:rPr>
  </w:style>
  <w:style w:type="paragraph" w:customStyle="1" w:styleId="afe">
    <w:name w:val="Редакции"/>
    <w:basedOn w:val="a"/>
    <w:uiPriority w:val="99"/>
    <w:pPr>
      <w:spacing w:after="240"/>
      <w:jc w:val="center"/>
    </w:pPr>
    <w:rPr>
      <w:rFonts w:ascii="Arial" w:hAnsi="Arial" w:cs="Arial"/>
      <w:i/>
      <w:iCs/>
    </w:rPr>
  </w:style>
  <w:style w:type="paragraph" w:customStyle="1" w:styleId="aff">
    <w:name w:val="Таблица"/>
    <w:basedOn w:val="a"/>
    <w:uiPriority w:val="99"/>
    <w:qFormat/>
    <w:pPr>
      <w:spacing w:after="120"/>
      <w:jc w:val="both"/>
    </w:pPr>
    <w:rPr>
      <w:rFonts w:ascii="Arial" w:eastAsiaTheme="minorHAnsi" w:hAnsi="Arial" w:cstheme="minorBidi"/>
      <w:szCs w:val="22"/>
      <w:lang w:eastAsia="en-US"/>
    </w:rPr>
  </w:style>
  <w:style w:type="character" w:styleId="aff0">
    <w:name w:val="Hyperlink"/>
    <w:uiPriority w:val="99"/>
    <w:rPr>
      <w:color w:val="0000FF" w:themeColor="hyperlink"/>
      <w:u w:val="single"/>
    </w:rPr>
  </w:style>
  <w:style w:type="paragraph" w:styleId="aff1">
    <w:name w:val="Balloon Text"/>
    <w:basedOn w:val="a"/>
    <w:link w:val="aff2"/>
    <w:uiPriority w:val="99"/>
    <w:semiHidden/>
    <w:pPr>
      <w:spacing w:after="120"/>
      <w:ind w:firstLine="39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styleId="aff3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listparagraphcxspfirst">
    <w:name w:val="msolistparagraphcxspfirst"/>
    <w:basedOn w:val="a"/>
    <w:uiPriority w:val="99"/>
    <w:pPr>
      <w:spacing w:after="120"/>
      <w:ind w:left="720"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msolistparagraphcxspmiddle">
    <w:name w:val="msolistparagraphcxspmiddle"/>
    <w:basedOn w:val="a"/>
    <w:uiPriority w:val="99"/>
    <w:pPr>
      <w:spacing w:after="120"/>
      <w:ind w:left="720"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msolistparagraphcxsplast">
    <w:name w:val="msolistparagraphcxsplast"/>
    <w:basedOn w:val="a"/>
    <w:uiPriority w:val="99"/>
    <w:pPr>
      <w:spacing w:after="120"/>
      <w:ind w:left="720"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a60">
    <w:name w:val="a6"/>
    <w:basedOn w:val="a"/>
    <w:pPr>
      <w:spacing w:before="100" w:beforeAutospacing="1" w:after="100" w:afterAutospacing="1"/>
      <w:ind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msochpdefault">
    <w:name w:val="msochpdefault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Theme="minorHAnsi" w:hAnsi="Arial" w:cstheme="minorBidi"/>
      <w:sz w:val="20"/>
      <w:szCs w:val="20"/>
      <w:lang w:eastAsia="en-US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  <w:ind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tkNazvanie">
    <w:name w:val="_Название (tkNazvanie)"/>
    <w:basedOn w:val="a"/>
    <w:uiPriority w:val="99"/>
    <w:pPr>
      <w:spacing w:before="400" w:after="400" w:line="276" w:lineRule="auto"/>
      <w:ind w:left="1134" w:right="1134" w:firstLine="397"/>
      <w:jc w:val="center"/>
    </w:pPr>
    <w:rPr>
      <w:rFonts w:ascii="Arial" w:eastAsiaTheme="minorHAnsi" w:hAnsi="Arial" w:cstheme="minorBidi"/>
      <w:b/>
      <w:bCs/>
      <w:szCs w:val="22"/>
      <w:lang w:eastAsia="en-US"/>
    </w:rPr>
  </w:style>
  <w:style w:type="paragraph" w:customStyle="1" w:styleId="tkZagolovok5">
    <w:name w:val="_Заголовок Статья (tkZagolovok5)"/>
    <w:basedOn w:val="a"/>
    <w:pPr>
      <w:spacing w:before="200" w:after="60" w:line="276" w:lineRule="auto"/>
      <w:ind w:firstLine="567"/>
      <w:jc w:val="both"/>
    </w:pPr>
    <w:rPr>
      <w:rFonts w:ascii="Arial" w:eastAsiaTheme="minorHAnsi" w:hAnsi="Arial" w:cstheme="minorBidi"/>
      <w:b/>
      <w:bCs/>
      <w:sz w:val="20"/>
      <w:szCs w:val="20"/>
      <w:lang w:eastAsia="en-US"/>
    </w:rPr>
  </w:style>
  <w:style w:type="paragraph" w:customStyle="1" w:styleId="tkKomentarij">
    <w:name w:val="_Комментарий (tkKomentarij)"/>
    <w:basedOn w:val="a"/>
    <w:pPr>
      <w:spacing w:after="60" w:line="276" w:lineRule="auto"/>
      <w:ind w:firstLine="567"/>
      <w:jc w:val="both"/>
    </w:pPr>
    <w:rPr>
      <w:rFonts w:ascii="Arial" w:eastAsiaTheme="minorHAnsi" w:hAnsi="Arial" w:cstheme="minorBidi"/>
      <w:i/>
      <w:iCs/>
      <w:color w:val="006600"/>
      <w:sz w:val="20"/>
      <w:szCs w:val="20"/>
      <w:lang w:eastAsia="en-US"/>
    </w:rPr>
  </w:style>
  <w:style w:type="paragraph" w:customStyle="1" w:styleId="tkTekst">
    <w:name w:val="_Текст обычный (tkTekst)"/>
    <w:basedOn w:val="a"/>
    <w:uiPriority w:val="99"/>
    <w:pPr>
      <w:spacing w:after="60" w:line="276" w:lineRule="auto"/>
      <w:ind w:firstLine="567"/>
      <w:jc w:val="both"/>
    </w:pPr>
    <w:rPr>
      <w:rFonts w:ascii="Arial" w:eastAsiaTheme="minorHAnsi" w:hAnsi="Arial" w:cstheme="minorBidi"/>
      <w:sz w:val="20"/>
      <w:szCs w:val="20"/>
      <w:lang w:eastAsia="en-US"/>
    </w:rPr>
  </w:style>
  <w:style w:type="paragraph" w:customStyle="1" w:styleId="tkRedakcijaTekst">
    <w:name w:val="_В редакции текст (tkRedakcijaTekst)"/>
    <w:basedOn w:val="a"/>
    <w:pPr>
      <w:spacing w:after="60" w:line="276" w:lineRule="auto"/>
      <w:ind w:firstLine="567"/>
      <w:jc w:val="both"/>
    </w:pPr>
    <w:rPr>
      <w:rFonts w:ascii="Arial" w:eastAsiaTheme="minorHAnsi" w:hAnsi="Arial" w:cstheme="minorBidi"/>
      <w:i/>
      <w:iCs/>
      <w:sz w:val="20"/>
      <w:szCs w:val="20"/>
      <w:lang w:eastAsia="en-US"/>
    </w:rPr>
  </w:style>
  <w:style w:type="numbering" w:customStyle="1" w:styleId="12">
    <w:name w:val="Нет списка1"/>
    <w:next w:val="a2"/>
    <w:uiPriority w:val="99"/>
    <w:semiHidden/>
    <w:unhideWhenUsed/>
  </w:style>
  <w:style w:type="paragraph" w:customStyle="1" w:styleId="tkRedakcijaSpisok">
    <w:name w:val="_В редакции список (tkRedakcijaSpisok)"/>
    <w:basedOn w:val="a"/>
    <w:pPr>
      <w:spacing w:after="200" w:line="276" w:lineRule="auto"/>
      <w:ind w:left="1134" w:right="1134" w:firstLine="397"/>
      <w:jc w:val="center"/>
    </w:pPr>
    <w:rPr>
      <w:rFonts w:ascii="Arial" w:eastAsia="Times New Roman" w:hAnsi="Arial" w:cs="Arial"/>
      <w:i/>
      <w:iCs/>
      <w:sz w:val="20"/>
      <w:szCs w:val="20"/>
      <w:lang w:eastAsia="en-US"/>
    </w:rPr>
  </w:style>
  <w:style w:type="paragraph" w:customStyle="1" w:styleId="tkTablica">
    <w:name w:val="_Текст таблицы (tkTablica)"/>
    <w:basedOn w:val="a"/>
    <w:pPr>
      <w:spacing w:after="60" w:line="276" w:lineRule="auto"/>
      <w:ind w:firstLine="39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tsSystem">
    <w:name w:val="__Служебный (tsSystem)"/>
    <w:basedOn w:val="a"/>
    <w:pPr>
      <w:shd w:val="clear" w:color="auto" w:fill="FFC000"/>
      <w:spacing w:before="120" w:after="120" w:line="276" w:lineRule="auto"/>
      <w:ind w:firstLine="397"/>
      <w:jc w:val="both"/>
    </w:pPr>
    <w:rPr>
      <w:rFonts w:ascii="Arial" w:eastAsia="Times New Roman" w:hAnsi="Arial" w:cs="Arial"/>
      <w:vanish/>
      <w:color w:val="404040"/>
      <w:sz w:val="20"/>
      <w:szCs w:val="20"/>
      <w:lang w:eastAsia="en-US"/>
    </w:rPr>
  </w:style>
  <w:style w:type="numbering" w:customStyle="1" w:styleId="24">
    <w:name w:val="Нет списка2"/>
    <w:next w:val="a2"/>
    <w:uiPriority w:val="99"/>
    <w:semiHidden/>
    <w:unhideWhenUsed/>
  </w:style>
  <w:style w:type="numbering" w:customStyle="1" w:styleId="32">
    <w:name w:val="Нет списка3"/>
    <w:next w:val="a2"/>
    <w:uiPriority w:val="99"/>
    <w:semiHidden/>
    <w:unhideWhenUsed/>
  </w:style>
  <w:style w:type="numbering" w:customStyle="1" w:styleId="42">
    <w:name w:val="Нет списка4"/>
    <w:next w:val="a2"/>
    <w:uiPriority w:val="99"/>
    <w:semiHidden/>
    <w:unhideWhenUsed/>
  </w:style>
  <w:style w:type="numbering" w:customStyle="1" w:styleId="52">
    <w:name w:val="Нет списка5"/>
    <w:next w:val="a2"/>
    <w:uiPriority w:val="99"/>
    <w:semiHidden/>
    <w:unhideWhenUsed/>
  </w:style>
  <w:style w:type="paragraph" w:customStyle="1" w:styleId="tkPodpis">
    <w:name w:val="_Подпись (tkPodpis)"/>
    <w:basedOn w:val="a"/>
    <w:pPr>
      <w:spacing w:after="60" w:line="276" w:lineRule="auto"/>
      <w:ind w:firstLine="397"/>
      <w:jc w:val="both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tkZagolovok3">
    <w:name w:val="_Заголовок Глава (tkZagolovok3)"/>
    <w:basedOn w:val="a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Zagolovok4">
    <w:name w:val="_Заголовок Параграф (tkZagolovok4)"/>
    <w:basedOn w:val="a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table" w:styleId="af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1">
    <w:name w:val="Нет списка6"/>
    <w:next w:val="a2"/>
    <w:uiPriority w:val="99"/>
    <w:semiHidden/>
    <w:unhideWhenUsed/>
  </w:style>
  <w:style w:type="paragraph" w:styleId="aff5">
    <w:name w:val="Normal (Web)"/>
    <w:basedOn w:val="a"/>
    <w:uiPriority w:val="99"/>
    <w:unhideWhenUsed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styleId="13">
    <w:name w:val="toc 1"/>
    <w:basedOn w:val="a"/>
    <w:uiPriority w:val="39"/>
    <w:semiHidden/>
    <w:unhideWhenUsed/>
    <w:pPr>
      <w:spacing w:after="100"/>
      <w:ind w:firstLine="397"/>
      <w:jc w:val="both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25">
    <w:name w:val="toc 2"/>
    <w:basedOn w:val="a"/>
    <w:uiPriority w:val="39"/>
    <w:semiHidden/>
    <w:unhideWhenUsed/>
    <w:pPr>
      <w:spacing w:after="100"/>
      <w:ind w:left="220"/>
    </w:pPr>
    <w:rPr>
      <w:rFonts w:eastAsia="Times New Roman" w:cs="Arial"/>
      <w:sz w:val="22"/>
    </w:rPr>
  </w:style>
  <w:style w:type="paragraph" w:styleId="33">
    <w:name w:val="toc 3"/>
    <w:basedOn w:val="a"/>
    <w:uiPriority w:val="39"/>
    <w:semiHidden/>
    <w:unhideWhenUsed/>
    <w:pPr>
      <w:spacing w:after="100"/>
    </w:pPr>
    <w:rPr>
      <w:rFonts w:eastAsia="Times New Roman" w:cs="Arial"/>
      <w:sz w:val="20"/>
      <w:szCs w:val="20"/>
    </w:rPr>
  </w:style>
  <w:style w:type="paragraph" w:styleId="aff6">
    <w:name w:val="footnote text"/>
    <w:basedOn w:val="a"/>
    <w:link w:val="aff7"/>
    <w:uiPriority w:val="99"/>
    <w:semiHidden/>
    <w:unhideWhenUsed/>
    <w:pPr>
      <w:spacing w:after="120"/>
      <w:ind w:firstLine="39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aff7">
    <w:name w:val="Текст сноски Знак"/>
    <w:basedOn w:val="a0"/>
    <w:link w:val="aff6"/>
    <w:uiPriority w:val="99"/>
    <w:semiHidden/>
    <w:rPr>
      <w:rFonts w:ascii="Arial" w:eastAsia="Times New Roman" w:hAnsi="Arial" w:cs="Arial"/>
      <w:sz w:val="20"/>
      <w:szCs w:val="20"/>
      <w:lang w:eastAsia="ru-RU"/>
    </w:rPr>
  </w:style>
  <w:style w:type="paragraph" w:styleId="aff8">
    <w:name w:val="header"/>
    <w:basedOn w:val="a"/>
    <w:link w:val="aff9"/>
    <w:uiPriority w:val="99"/>
    <w:unhideWhenUsed/>
    <w:rPr>
      <w:rFonts w:ascii="Calibri" w:eastAsia="Times New Roman" w:hAnsi="Calibri" w:cs="Calibri"/>
      <w:sz w:val="22"/>
    </w:rPr>
  </w:style>
  <w:style w:type="character" w:customStyle="1" w:styleId="aff9">
    <w:name w:val="Верхний колонтитул Знак"/>
    <w:basedOn w:val="a0"/>
    <w:link w:val="aff8"/>
    <w:uiPriority w:val="99"/>
    <w:rPr>
      <w:rFonts w:ascii="Calibri" w:eastAsia="Times New Roman" w:hAnsi="Calibri" w:cs="Calibri"/>
      <w:lang w:eastAsia="ru-RU"/>
    </w:rPr>
  </w:style>
  <w:style w:type="paragraph" w:styleId="affa">
    <w:name w:val="footer"/>
    <w:basedOn w:val="a"/>
    <w:link w:val="affb"/>
    <w:uiPriority w:val="99"/>
    <w:unhideWhenUsed/>
    <w:rPr>
      <w:rFonts w:ascii="Calibri" w:eastAsia="Times New Roman" w:hAnsi="Calibri" w:cs="Calibri"/>
      <w:sz w:val="22"/>
    </w:rPr>
  </w:style>
  <w:style w:type="character" w:customStyle="1" w:styleId="affb">
    <w:name w:val="Нижний колонтитул Знак"/>
    <w:basedOn w:val="a0"/>
    <w:link w:val="affa"/>
    <w:uiPriority w:val="99"/>
    <w:rPr>
      <w:rFonts w:ascii="Calibri" w:eastAsia="Times New Roman" w:hAnsi="Calibri" w:cs="Calibri"/>
      <w:lang w:eastAsia="ru-RU"/>
    </w:rPr>
  </w:style>
  <w:style w:type="paragraph" w:styleId="affc">
    <w:name w:val="endnote text"/>
    <w:basedOn w:val="a"/>
    <w:link w:val="affd"/>
    <w:uiPriority w:val="99"/>
    <w:semiHidden/>
    <w:unhideWhenUsed/>
    <w:rPr>
      <w:rFonts w:eastAsia="Times New Roman" w:cs="Arial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semiHidden/>
    <w:rPr>
      <w:rFonts w:ascii="Arial" w:eastAsia="Times New Roman" w:hAnsi="Arial" w:cs="Arial"/>
      <w:sz w:val="20"/>
      <w:szCs w:val="20"/>
      <w:lang w:eastAsia="ru-RU"/>
    </w:rPr>
  </w:style>
  <w:style w:type="paragraph" w:styleId="26">
    <w:name w:val="Body Text Indent 2"/>
    <w:basedOn w:val="a"/>
    <w:link w:val="27"/>
    <w:uiPriority w:val="99"/>
    <w:semiHidden/>
    <w:unhideWhenUsed/>
    <w:pPr>
      <w:ind w:left="5245"/>
    </w:pPr>
    <w:rPr>
      <w:rFonts w:eastAsia="Times New Roman" w:cs="Arial"/>
      <w:b/>
      <w:bCs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e">
    <w:name w:val="annotation subject"/>
    <w:basedOn w:val="a"/>
    <w:link w:val="afff"/>
    <w:uiPriority w:val="99"/>
    <w:semiHidden/>
    <w:unhideWhenUsed/>
    <w:pPr>
      <w:spacing w:before="120" w:after="240"/>
    </w:pPr>
    <w:rPr>
      <w:rFonts w:eastAsia="Times New Roman" w:cs="Arial"/>
      <w:b/>
      <w:bCs/>
      <w:i/>
      <w:iCs/>
    </w:rPr>
  </w:style>
  <w:style w:type="character" w:customStyle="1" w:styleId="afff">
    <w:name w:val="Тема примечания Знак"/>
    <w:basedOn w:val="afd"/>
    <w:link w:val="affe"/>
    <w:uiPriority w:val="99"/>
    <w:semiHidden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afff0">
    <w:name w:val="Revision"/>
    <w:basedOn w:val="a"/>
    <w:uiPriority w:val="99"/>
    <w:semiHidden/>
    <w:rPr>
      <w:rFonts w:ascii="Calibri" w:eastAsia="Times New Roman" w:hAnsi="Calibri" w:cs="Calibri"/>
      <w:sz w:val="22"/>
    </w:rPr>
  </w:style>
  <w:style w:type="paragraph" w:customStyle="1" w:styleId="110">
    <w:name w:val="Заголовок 11"/>
    <w:basedOn w:val="a"/>
    <w:uiPriority w:val="99"/>
    <w:pPr>
      <w:keepNext/>
      <w:spacing w:before="480" w:after="120"/>
      <w:ind w:firstLine="397"/>
      <w:jc w:val="both"/>
    </w:pPr>
    <w:rPr>
      <w:rFonts w:ascii="Cambria" w:eastAsia="Times New Roman" w:hAnsi="Cambria" w:cs="Arial"/>
      <w:b/>
      <w:bCs/>
      <w:color w:val="365F91"/>
      <w:sz w:val="28"/>
      <w:szCs w:val="28"/>
      <w:lang w:eastAsia="en-US"/>
    </w:rPr>
  </w:style>
  <w:style w:type="paragraph" w:customStyle="1" w:styleId="210">
    <w:name w:val="Заголовок 21"/>
    <w:basedOn w:val="a"/>
    <w:uiPriority w:val="99"/>
    <w:pPr>
      <w:keepNext/>
      <w:spacing w:before="200" w:after="120"/>
      <w:ind w:firstLine="397"/>
      <w:jc w:val="both"/>
    </w:pPr>
    <w:rPr>
      <w:rFonts w:ascii="Cambria" w:eastAsia="Times New Roman" w:hAnsi="Cambria" w:cs="Arial"/>
      <w:b/>
      <w:bCs/>
      <w:color w:val="4F81BD"/>
      <w:sz w:val="26"/>
      <w:szCs w:val="26"/>
      <w:lang w:eastAsia="en-US"/>
    </w:rPr>
  </w:style>
  <w:style w:type="paragraph" w:customStyle="1" w:styleId="310">
    <w:name w:val="Заголовок 31"/>
    <w:basedOn w:val="a"/>
    <w:uiPriority w:val="9"/>
    <w:qFormat/>
    <w:pPr>
      <w:keepNext/>
      <w:spacing w:before="200" w:after="120"/>
      <w:ind w:firstLine="397"/>
      <w:jc w:val="both"/>
    </w:pPr>
    <w:rPr>
      <w:rFonts w:ascii="Cambria" w:eastAsia="Times New Roman" w:hAnsi="Cambria" w:cs="Arial"/>
      <w:b/>
      <w:bCs/>
      <w:color w:val="4F81BD"/>
      <w:sz w:val="22"/>
      <w:szCs w:val="22"/>
      <w:lang w:eastAsia="en-US"/>
    </w:rPr>
  </w:style>
  <w:style w:type="paragraph" w:customStyle="1" w:styleId="14">
    <w:name w:val="Заголовок оглавления1"/>
    <w:basedOn w:val="a"/>
    <w:pPr>
      <w:keepNext/>
      <w:spacing w:before="480" w:after="120"/>
      <w:ind w:firstLine="397"/>
      <w:jc w:val="center"/>
    </w:pPr>
    <w:rPr>
      <w:rFonts w:ascii="Arial" w:eastAsia="Times New Roman" w:hAnsi="Arial" w:cs="Arial"/>
      <w:b/>
      <w:bCs/>
      <w:sz w:val="28"/>
      <w:szCs w:val="28"/>
      <w:lang w:eastAsia="en-US"/>
    </w:rPr>
  </w:style>
  <w:style w:type="paragraph" w:customStyle="1" w:styleId="ConsPlusNormal">
    <w:name w:val="ConsPlusNormal"/>
    <w:basedOn w:val="a"/>
    <w:uiPriority w:val="99"/>
    <w:pPr>
      <w:spacing w:after="120"/>
      <w:ind w:firstLine="720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15">
    <w:name w:val="Верхний колонтитул1"/>
    <w:basedOn w:val="a"/>
    <w:uiPriority w:val="99"/>
    <w:pPr>
      <w:spacing w:after="120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6">
    <w:name w:val="Нижний колонтитул1"/>
    <w:basedOn w:val="a"/>
    <w:uiPriority w:val="99"/>
    <w:pPr>
      <w:spacing w:after="120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11">
    <w:name w:val="Оглавление 11"/>
    <w:basedOn w:val="a"/>
    <w:uiPriority w:val="99"/>
    <w:pPr>
      <w:spacing w:after="100"/>
      <w:ind w:firstLine="397"/>
      <w:jc w:val="both"/>
    </w:pPr>
    <w:rPr>
      <w:rFonts w:ascii="Cambria" w:eastAsia="Times New Roman" w:hAnsi="Cambria" w:cs="Arial"/>
      <w:sz w:val="20"/>
      <w:szCs w:val="20"/>
      <w:lang w:eastAsia="en-US"/>
    </w:rPr>
  </w:style>
  <w:style w:type="paragraph" w:customStyle="1" w:styleId="tkGrif">
    <w:name w:val="_Гриф (tkGrif)"/>
    <w:basedOn w:val="a"/>
    <w:pPr>
      <w:spacing w:after="60" w:line="276" w:lineRule="auto"/>
      <w:ind w:firstLine="397"/>
      <w:jc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tkZagolovok2">
    <w:name w:val="_Заголовок Раздел (tkZagolovok2)"/>
    <w:basedOn w:val="a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Zagolovok1">
    <w:name w:val="_Заголовок Часть (tkZagolovok1)"/>
    <w:basedOn w:val="a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Rekvizit">
    <w:name w:val="_Реквизит (tkRekvizit)"/>
    <w:basedOn w:val="a"/>
    <w:pPr>
      <w:spacing w:before="200" w:after="200" w:line="276" w:lineRule="auto"/>
      <w:ind w:firstLine="397"/>
      <w:jc w:val="center"/>
    </w:pPr>
    <w:rPr>
      <w:rFonts w:ascii="Arial" w:eastAsia="Times New Roman" w:hAnsi="Arial" w:cs="Arial"/>
      <w:i/>
      <w:iCs/>
      <w:sz w:val="20"/>
      <w:szCs w:val="20"/>
      <w:lang w:eastAsia="en-US"/>
    </w:rPr>
  </w:style>
  <w:style w:type="paragraph" w:customStyle="1" w:styleId="tsSoderzhanie3">
    <w:name w:val="__Структура Глава (tsSoderzhanie3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4">
    <w:name w:val="__Структура Параграф (tsSoderzhanie4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2">
    <w:name w:val="__Структура Раздел (tsSoderzhanie2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5">
    <w:name w:val="__Структура Статья (tsSoderzhanie5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1">
    <w:name w:val="__Структура Часть (tsSoderzhanie1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kForma">
    <w:name w:val="_Форма (tkForma)"/>
    <w:basedOn w:val="a"/>
    <w:pPr>
      <w:spacing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caps/>
      <w:szCs w:val="22"/>
      <w:lang w:eastAsia="en-US"/>
    </w:rPr>
  </w:style>
  <w:style w:type="paragraph" w:customStyle="1" w:styleId="ConsPlusNonformat">
    <w:name w:val="ConsPlusNonformat"/>
    <w:basedOn w:val="a"/>
    <w:uiPriority w:val="99"/>
    <w:pPr>
      <w:spacing w:after="120"/>
      <w:ind w:firstLine="397"/>
      <w:jc w:val="both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CharCharCharChar1">
    <w:name w:val="Char Char Знак Знак Char Char1 Знак Знак"/>
    <w:basedOn w:val="a"/>
    <w:uiPriority w:val="99"/>
    <w:pPr>
      <w:spacing w:after="160" w:line="240" w:lineRule="atLeast"/>
      <w:ind w:firstLine="39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afff1">
    <w:name w:val="Основной текст_"/>
    <w:basedOn w:val="a0"/>
    <w:link w:val="28"/>
    <w:rPr>
      <w:shd w:val="clear" w:color="auto" w:fill="FFFFFF"/>
    </w:rPr>
  </w:style>
  <w:style w:type="paragraph" w:customStyle="1" w:styleId="28">
    <w:name w:val="Основной текст2"/>
    <w:basedOn w:val="a"/>
    <w:link w:val="afff1"/>
    <w:pPr>
      <w:shd w:val="clear" w:color="auto" w:fill="FFFFFF"/>
      <w:spacing w:after="180" w:line="226" w:lineRule="atLeast"/>
      <w:ind w:hanging="1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2">
    <w:name w:val="Сноска_"/>
    <w:basedOn w:val="a0"/>
    <w:link w:val="afff3"/>
    <w:rPr>
      <w:shd w:val="clear" w:color="auto" w:fill="FFFFFF"/>
    </w:rPr>
  </w:style>
  <w:style w:type="paragraph" w:customStyle="1" w:styleId="afff3">
    <w:name w:val="Сноска"/>
    <w:basedOn w:val="a"/>
    <w:link w:val="afff2"/>
    <w:pPr>
      <w:shd w:val="clear" w:color="auto" w:fill="FFFFFF"/>
      <w:spacing w:after="120"/>
      <w:ind w:firstLine="39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64">
    <w:name w:val="xl64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Cs w:val="22"/>
      <w:lang w:eastAsia="en-US"/>
    </w:rPr>
  </w:style>
  <w:style w:type="paragraph" w:customStyle="1" w:styleId="xl65">
    <w:name w:val="xl65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66">
    <w:name w:val="xl66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Cs w:val="22"/>
      <w:lang w:eastAsia="en-US"/>
    </w:rPr>
  </w:style>
  <w:style w:type="paragraph" w:customStyle="1" w:styleId="xl67">
    <w:name w:val="xl67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68">
    <w:name w:val="xl68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Cs w:val="22"/>
      <w:lang w:eastAsia="en-US"/>
    </w:rPr>
  </w:style>
  <w:style w:type="paragraph" w:customStyle="1" w:styleId="xl69">
    <w:name w:val="xl6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0">
    <w:name w:val="xl7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1">
    <w:name w:val="xl7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2">
    <w:name w:val="xl7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3">
    <w:name w:val="xl7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74">
    <w:name w:val="xl7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75">
    <w:name w:val="xl7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76">
    <w:name w:val="xl7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77">
    <w:name w:val="xl7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78">
    <w:name w:val="xl7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79">
    <w:name w:val="xl7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0">
    <w:name w:val="xl8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1">
    <w:name w:val="xl8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82">
    <w:name w:val="xl8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83">
    <w:name w:val="xl8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4">
    <w:name w:val="xl8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5">
    <w:name w:val="xl8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6">
    <w:name w:val="xl8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87">
    <w:name w:val="xl8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8">
    <w:name w:val="xl8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89">
    <w:name w:val="xl8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0">
    <w:name w:val="xl9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1">
    <w:name w:val="xl9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2">
    <w:name w:val="xl9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3">
    <w:name w:val="xl9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94">
    <w:name w:val="xl9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5">
    <w:name w:val="xl9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6">
    <w:name w:val="xl9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97">
    <w:name w:val="xl9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8">
    <w:name w:val="xl9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9">
    <w:name w:val="xl9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0">
    <w:name w:val="xl10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1">
    <w:name w:val="xl10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102">
    <w:name w:val="xl10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3">
    <w:name w:val="xl10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4">
    <w:name w:val="xl10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5">
    <w:name w:val="xl10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6">
    <w:name w:val="xl10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7">
    <w:name w:val="xl10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8">
    <w:name w:val="xl10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9">
    <w:name w:val="xl10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0">
    <w:name w:val="xl11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1">
    <w:name w:val="xl11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2">
    <w:name w:val="xl11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3">
    <w:name w:val="xl11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4">
    <w:name w:val="xl11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font5">
    <w:name w:val="font5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22"/>
      <w:szCs w:val="22"/>
      <w:lang w:eastAsia="en-US"/>
    </w:rPr>
  </w:style>
  <w:style w:type="paragraph" w:customStyle="1" w:styleId="font6">
    <w:name w:val="font6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xl115">
    <w:name w:val="xl11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16">
    <w:name w:val="xl11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17">
    <w:name w:val="xl11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18">
    <w:name w:val="xl11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19">
    <w:name w:val="xl11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0">
    <w:name w:val="xl12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1">
    <w:name w:val="xl12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2">
    <w:name w:val="xl12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3">
    <w:name w:val="xl12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4">
    <w:name w:val="xl12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5">
    <w:name w:val="xl12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6">
    <w:name w:val="xl12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7">
    <w:name w:val="xl12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8">
    <w:name w:val="xl12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9">
    <w:name w:val="xl12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30">
    <w:name w:val="xl13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31">
    <w:name w:val="xl13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2">
    <w:name w:val="xl13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3">
    <w:name w:val="xl13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4">
    <w:name w:val="xl13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5">
    <w:name w:val="xl13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36">
    <w:name w:val="xl13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37">
    <w:name w:val="xl13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8">
    <w:name w:val="xl138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39">
    <w:name w:val="xl139"/>
    <w:basedOn w:val="a"/>
    <w:uiPriority w:val="99"/>
    <w:pPr>
      <w:shd w:val="clear" w:color="auto" w:fill="FF0000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40">
    <w:name w:val="xl140"/>
    <w:basedOn w:val="a"/>
    <w:uiPriority w:val="99"/>
    <w:pPr>
      <w:shd w:val="clear" w:color="auto" w:fill="FF0000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41">
    <w:name w:val="xl141"/>
    <w:basedOn w:val="a"/>
    <w:uiPriority w:val="99"/>
    <w:pPr>
      <w:shd w:val="clear" w:color="auto" w:fill="FF0000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42">
    <w:name w:val="xl142"/>
    <w:basedOn w:val="a"/>
    <w:uiPriority w:val="99"/>
    <w:pPr>
      <w:shd w:val="clear" w:color="auto" w:fill="FF0000"/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 w:val="20"/>
      <w:szCs w:val="20"/>
      <w:lang w:eastAsia="en-US"/>
    </w:rPr>
  </w:style>
  <w:style w:type="paragraph" w:customStyle="1" w:styleId="xl143">
    <w:name w:val="xl14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KomentarijKonflikt">
    <w:name w:val="_Конфликт (tkKomentarijKonflikt)"/>
    <w:basedOn w:val="a"/>
    <w:pPr>
      <w:shd w:val="clear" w:color="auto" w:fill="F2DBDB"/>
      <w:spacing w:before="120" w:after="120" w:line="276" w:lineRule="auto"/>
      <w:ind w:firstLine="397"/>
      <w:jc w:val="both"/>
    </w:pPr>
    <w:rPr>
      <w:rFonts w:ascii="Arial" w:eastAsia="Times New Roman" w:hAnsi="Arial" w:cs="Arial"/>
      <w:i/>
      <w:iCs/>
      <w:vanish/>
      <w:color w:val="943634"/>
      <w:sz w:val="20"/>
      <w:szCs w:val="20"/>
      <w:lang w:eastAsia="en-US"/>
    </w:rPr>
  </w:style>
  <w:style w:type="character" w:styleId="afff4">
    <w:name w:val="footnote reference"/>
    <w:basedOn w:val="a0"/>
    <w:link w:val="BVIfnrChar"/>
    <w:uiPriority w:val="99"/>
    <w:semiHidden/>
    <w:unhideWhenUsed/>
    <w:rPr>
      <w:vertAlign w:val="superscript"/>
    </w:rPr>
  </w:style>
  <w:style w:type="character" w:styleId="afff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7">
    <w:name w:val="Гиперссылка1"/>
    <w:basedOn w:val="a0"/>
    <w:rPr>
      <w:color w:val="0000FF"/>
      <w:u w:val="single"/>
    </w:rPr>
  </w:style>
  <w:style w:type="character" w:customStyle="1" w:styleId="11pt">
    <w:name w:val="Основной текст + 11 pt"/>
    <w:basedOn w:val="a0"/>
    <w:rPr>
      <w:shd w:val="clear" w:color="auto" w:fill="FFFFFF"/>
    </w:rPr>
  </w:style>
  <w:style w:type="character" w:customStyle="1" w:styleId="w">
    <w:name w:val="w"/>
    <w:basedOn w:val="a0"/>
  </w:style>
  <w:style w:type="character" w:customStyle="1" w:styleId="112">
    <w:name w:val="Заголовок 1 Знак1"/>
    <w:basedOn w:val="a0"/>
    <w:rPr>
      <w:rFonts w:ascii="Cambria" w:hAnsi="Cambria" w:hint="default"/>
      <w:b/>
      <w:bCs/>
      <w:color w:val="365F91"/>
    </w:rPr>
  </w:style>
  <w:style w:type="character" w:customStyle="1" w:styleId="18">
    <w:name w:val="Верхний колонтитул Знак1"/>
    <w:basedOn w:val="a0"/>
    <w:uiPriority w:val="99"/>
  </w:style>
  <w:style w:type="character" w:customStyle="1" w:styleId="19">
    <w:name w:val="Нижний колонтитул Знак1"/>
    <w:basedOn w:val="a0"/>
    <w:uiPriority w:val="99"/>
  </w:style>
  <w:style w:type="character" w:customStyle="1" w:styleId="211">
    <w:name w:val="Заголовок 2 Знак1"/>
    <w:basedOn w:val="a0"/>
    <w:rPr>
      <w:rFonts w:ascii="Cambria" w:hAnsi="Cambria" w:hint="default"/>
      <w:b/>
      <w:bCs/>
      <w:color w:val="4F81BD"/>
    </w:rPr>
  </w:style>
  <w:style w:type="character" w:customStyle="1" w:styleId="7pt">
    <w:name w:val="Сноска + 7 pt"/>
    <w:basedOn w:val="a0"/>
    <w:rPr>
      <w:rFonts w:ascii="Times New Roman" w:hAnsi="Times New Roman" w:cs="Times New Roman" w:hint="default"/>
      <w:b/>
      <w:bCs/>
      <w:i/>
      <w:iCs/>
      <w:smallCaps w:val="0"/>
      <w:strike w:val="0"/>
      <w:color w:val="000000"/>
      <w:spacing w:val="0"/>
      <w:u w:val="none"/>
    </w:rPr>
  </w:style>
  <w:style w:type="character" w:customStyle="1" w:styleId="1a">
    <w:name w:val="Основной текст1"/>
    <w:basedOn w:val="a0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u w:val="none"/>
      <w:shd w:val="clear" w:color="auto" w:fill="FFFFFF"/>
    </w:rPr>
  </w:style>
  <w:style w:type="character" w:customStyle="1" w:styleId="afff6">
    <w:name w:val="Основной текст + Курсив"/>
    <w:basedOn w:val="a0"/>
    <w:rPr>
      <w:rFonts w:ascii="Times New Roman" w:hAnsi="Times New Roman" w:cs="Times New Roman" w:hint="default"/>
      <w:b w:val="0"/>
      <w:bCs w:val="0"/>
      <w:i/>
      <w:iCs/>
      <w:smallCaps w:val="0"/>
      <w:strike w:val="0"/>
      <w:color w:val="000000"/>
      <w:spacing w:val="0"/>
      <w:u w:val="none"/>
      <w:shd w:val="clear" w:color="auto" w:fill="FFFFFF"/>
    </w:rPr>
  </w:style>
  <w:style w:type="character" w:customStyle="1" w:styleId="afff7">
    <w:name w:val="ШапкаОсн"/>
    <w:basedOn w:val="a0"/>
    <w:rPr>
      <w:rFonts w:ascii="Arial" w:hAnsi="Arial" w:cs="Arial" w:hint="default"/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120">
    <w:name w:val="Заголовок 1 Знак2"/>
    <w:basedOn w:val="a0"/>
    <w:rPr>
      <w:rFonts w:ascii="Cambria" w:hAnsi="Cambria" w:hint="default"/>
      <w:b/>
      <w:bCs/>
      <w:color w:val="365F91"/>
    </w:rPr>
  </w:style>
  <w:style w:type="character" w:customStyle="1" w:styleId="220">
    <w:name w:val="Заголовок 2 Знак2"/>
    <w:basedOn w:val="a0"/>
    <w:rPr>
      <w:rFonts w:ascii="Cambria" w:hAnsi="Cambria" w:hint="default"/>
      <w:b/>
      <w:bCs/>
      <w:color w:val="4F81BD"/>
    </w:rPr>
  </w:style>
  <w:style w:type="character" w:customStyle="1" w:styleId="311">
    <w:name w:val="Заголовок 3 Знак1"/>
    <w:basedOn w:val="a0"/>
    <w:uiPriority w:val="9"/>
    <w:rPr>
      <w:rFonts w:ascii="Cambria" w:hAnsi="Cambria" w:hint="default"/>
      <w:b/>
      <w:bCs/>
      <w:color w:val="4F81BD"/>
    </w:rPr>
  </w:style>
  <w:style w:type="numbering" w:customStyle="1" w:styleId="71">
    <w:name w:val="Нет списка7"/>
    <w:next w:val="a2"/>
    <w:uiPriority w:val="99"/>
    <w:semiHidden/>
    <w:unhideWhenUsed/>
  </w:style>
  <w:style w:type="numbering" w:customStyle="1" w:styleId="81">
    <w:name w:val="Нет списка8"/>
    <w:next w:val="a2"/>
    <w:uiPriority w:val="99"/>
    <w:semiHidden/>
    <w:unhideWhenUsed/>
  </w:style>
  <w:style w:type="table" w:customStyle="1" w:styleId="1b">
    <w:name w:val="Сетка таблицы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1">
    <w:name w:val="Нет списка9"/>
    <w:next w:val="a2"/>
    <w:uiPriority w:val="99"/>
    <w:semiHidden/>
    <w:unhideWhenUsed/>
  </w:style>
  <w:style w:type="table" w:customStyle="1" w:styleId="29">
    <w:name w:val="Сетка таблицы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0">
    <w:name w:val="Нет списка10"/>
    <w:next w:val="a2"/>
    <w:uiPriority w:val="99"/>
    <w:semiHidden/>
    <w:unhideWhenUsed/>
  </w:style>
  <w:style w:type="numbering" w:customStyle="1" w:styleId="113">
    <w:name w:val="Нет списка11"/>
    <w:next w:val="a2"/>
    <w:uiPriority w:val="99"/>
    <w:semiHidden/>
    <w:unhideWhenUsed/>
  </w:style>
  <w:style w:type="numbering" w:customStyle="1" w:styleId="121">
    <w:name w:val="Нет списка12"/>
    <w:next w:val="a2"/>
    <w:uiPriority w:val="99"/>
    <w:semiHidden/>
    <w:unhideWhenUsed/>
  </w:style>
  <w:style w:type="numbering" w:customStyle="1" w:styleId="130">
    <w:name w:val="Нет списка13"/>
    <w:next w:val="a2"/>
    <w:uiPriority w:val="99"/>
    <w:semiHidden/>
    <w:unhideWhenUsed/>
  </w:style>
  <w:style w:type="numbering" w:customStyle="1" w:styleId="140">
    <w:name w:val="Нет списка14"/>
    <w:next w:val="a2"/>
    <w:uiPriority w:val="99"/>
    <w:semiHidden/>
    <w:unhideWhenUsed/>
  </w:style>
  <w:style w:type="numbering" w:customStyle="1" w:styleId="150">
    <w:name w:val="Нет списка15"/>
    <w:next w:val="a2"/>
    <w:uiPriority w:val="99"/>
    <w:semiHidden/>
    <w:unhideWhenUsed/>
  </w:style>
  <w:style w:type="table" w:customStyle="1" w:styleId="43">
    <w:name w:val="Сетка таблицы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">
    <w:name w:val="Нет списка16"/>
    <w:next w:val="a2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44">
    <w:name w:val="toc 4"/>
    <w:basedOn w:val="a"/>
    <w:uiPriority w:val="39"/>
    <w:semiHidden/>
    <w:unhideWhenUsed/>
    <w:pPr>
      <w:spacing w:after="100" w:line="276" w:lineRule="auto"/>
      <w:ind w:left="660"/>
    </w:pPr>
    <w:rPr>
      <w:rFonts w:ascii="Calibri" w:eastAsia="Times New Roman" w:hAnsi="Calibri" w:cs="Calibri"/>
      <w:sz w:val="22"/>
    </w:rPr>
  </w:style>
  <w:style w:type="paragraph" w:styleId="53">
    <w:name w:val="toc 5"/>
    <w:basedOn w:val="a"/>
    <w:uiPriority w:val="39"/>
    <w:semiHidden/>
    <w:unhideWhenUsed/>
    <w:pPr>
      <w:spacing w:after="100" w:line="276" w:lineRule="auto"/>
      <w:ind w:left="880"/>
    </w:pPr>
    <w:rPr>
      <w:rFonts w:ascii="Calibri" w:eastAsia="Times New Roman" w:hAnsi="Calibri" w:cs="Calibri"/>
      <w:sz w:val="22"/>
    </w:rPr>
  </w:style>
  <w:style w:type="paragraph" w:styleId="62">
    <w:name w:val="toc 6"/>
    <w:basedOn w:val="a"/>
    <w:uiPriority w:val="39"/>
    <w:semiHidden/>
    <w:unhideWhenUsed/>
    <w:pPr>
      <w:spacing w:after="100" w:line="276" w:lineRule="auto"/>
      <w:ind w:left="1100"/>
    </w:pPr>
    <w:rPr>
      <w:rFonts w:ascii="Calibri" w:eastAsia="Times New Roman" w:hAnsi="Calibri" w:cs="Calibri"/>
      <w:sz w:val="22"/>
    </w:rPr>
  </w:style>
  <w:style w:type="paragraph" w:styleId="72">
    <w:name w:val="toc 7"/>
    <w:basedOn w:val="a"/>
    <w:uiPriority w:val="39"/>
    <w:semiHidden/>
    <w:unhideWhenUsed/>
    <w:pPr>
      <w:spacing w:after="100" w:line="276" w:lineRule="auto"/>
      <w:ind w:left="1320"/>
    </w:pPr>
    <w:rPr>
      <w:rFonts w:ascii="Calibri" w:eastAsia="Times New Roman" w:hAnsi="Calibri" w:cs="Calibri"/>
      <w:sz w:val="22"/>
    </w:rPr>
  </w:style>
  <w:style w:type="paragraph" w:styleId="82">
    <w:name w:val="toc 8"/>
    <w:basedOn w:val="a"/>
    <w:uiPriority w:val="39"/>
    <w:semiHidden/>
    <w:unhideWhenUsed/>
    <w:pPr>
      <w:spacing w:after="100" w:line="276" w:lineRule="auto"/>
      <w:ind w:left="1540"/>
    </w:pPr>
    <w:rPr>
      <w:rFonts w:ascii="Calibri" w:eastAsia="Times New Roman" w:hAnsi="Calibri" w:cs="Calibri"/>
      <w:sz w:val="22"/>
    </w:rPr>
  </w:style>
  <w:style w:type="paragraph" w:styleId="92">
    <w:name w:val="toc 9"/>
    <w:basedOn w:val="a"/>
    <w:uiPriority w:val="39"/>
    <w:semiHidden/>
    <w:unhideWhenUsed/>
    <w:pPr>
      <w:spacing w:after="100" w:line="276" w:lineRule="auto"/>
      <w:ind w:left="1760"/>
    </w:pPr>
    <w:rPr>
      <w:rFonts w:ascii="Calibri" w:eastAsia="Times New Roman" w:hAnsi="Calibri" w:cs="Calibri"/>
      <w:sz w:val="22"/>
    </w:rPr>
  </w:style>
  <w:style w:type="paragraph" w:styleId="afff8">
    <w:name w:val="Body Text"/>
    <w:basedOn w:val="a"/>
    <w:link w:val="afff9"/>
    <w:uiPriority w:val="99"/>
    <w:semiHidden/>
    <w:unhideWhenUsed/>
    <w:pPr>
      <w:spacing w:after="120" w:line="276" w:lineRule="auto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fff9">
    <w:name w:val="Основной текст Знак"/>
    <w:basedOn w:val="a0"/>
    <w:link w:val="afff8"/>
    <w:uiPriority w:val="99"/>
    <w:semiHidden/>
    <w:rPr>
      <w:rFonts w:ascii="Calibri" w:eastAsia="Times New Roman" w:hAnsi="Calibri" w:cs="Calibri"/>
      <w:lang w:eastAsia="ru-RU"/>
    </w:rPr>
  </w:style>
  <w:style w:type="paragraph" w:styleId="afffa">
    <w:name w:val="Body Text Indent"/>
    <w:basedOn w:val="a"/>
    <w:link w:val="afffb"/>
    <w:uiPriority w:val="99"/>
    <w:semiHidden/>
    <w:unhideWhenUsed/>
    <w:pPr>
      <w:spacing w:line="276" w:lineRule="auto"/>
      <w:ind w:left="283"/>
    </w:pPr>
    <w:rPr>
      <w:rFonts w:ascii="Calibri" w:eastAsia="Times New Roman" w:hAnsi="Calibri" w:cs="Calibri"/>
      <w:sz w:val="22"/>
    </w:rPr>
  </w:style>
  <w:style w:type="character" w:customStyle="1" w:styleId="afffb">
    <w:name w:val="Основной текст с отступом Знак"/>
    <w:basedOn w:val="a0"/>
    <w:link w:val="afffa"/>
    <w:uiPriority w:val="99"/>
    <w:semiHidden/>
    <w:rPr>
      <w:rFonts w:ascii="Calibri" w:eastAsia="Times New Roman" w:hAnsi="Calibri" w:cs="Calibri"/>
      <w:lang w:eastAsia="ru-RU"/>
    </w:rPr>
  </w:style>
  <w:style w:type="paragraph" w:styleId="2a">
    <w:name w:val="Body Text 2"/>
    <w:basedOn w:val="a"/>
    <w:link w:val="2b"/>
    <w:uiPriority w:val="99"/>
    <w:semiHidden/>
    <w:unhideWhenUsed/>
    <w:pPr>
      <w:spacing w:line="480" w:lineRule="auto"/>
    </w:pPr>
    <w:rPr>
      <w:rFonts w:eastAsia="Times New Roman" w:cs="Arial"/>
    </w:rPr>
  </w:style>
  <w:style w:type="character" w:customStyle="1" w:styleId="2b">
    <w:name w:val="Основной текст 2 Знак"/>
    <w:basedOn w:val="a0"/>
    <w:link w:val="2a"/>
    <w:uiPriority w:val="99"/>
    <w:semiHidden/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Body Text 3"/>
    <w:basedOn w:val="a"/>
    <w:link w:val="36"/>
    <w:uiPriority w:val="99"/>
    <w:semiHidden/>
    <w:unhideWhenUsed/>
    <w:pPr>
      <w:spacing w:line="276" w:lineRule="auto"/>
    </w:pPr>
    <w:rPr>
      <w:rFonts w:ascii="Calibri" w:eastAsia="Times New Roman" w:hAnsi="Calibri" w:cs="Calibri"/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rFonts w:ascii="Calibri" w:eastAsia="Times New Roman" w:hAnsi="Calibri" w:cs="Calibri"/>
      <w:sz w:val="16"/>
      <w:szCs w:val="16"/>
      <w:lang w:eastAsia="ru-RU"/>
    </w:rPr>
  </w:style>
  <w:style w:type="paragraph" w:styleId="afffc">
    <w:name w:val="Document Map"/>
    <w:basedOn w:val="a"/>
    <w:link w:val="afffd"/>
    <w:uiPriority w:val="99"/>
    <w:semiHidden/>
    <w:unhideWhenUsed/>
    <w:rPr>
      <w:rFonts w:ascii="Tahoma" w:eastAsia="Times New Roman" w:hAnsi="Tahoma" w:cs="Tahoma"/>
      <w:sz w:val="16"/>
      <w:szCs w:val="16"/>
    </w:rPr>
  </w:style>
  <w:style w:type="character" w:customStyle="1" w:styleId="afffd">
    <w:name w:val="Схема документа Знак"/>
    <w:basedOn w:val="a0"/>
    <w:link w:val="aff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Без интервала Знак"/>
    <w:basedOn w:val="a0"/>
    <w:link w:val="a9"/>
    <w:uiPriority w:val="1"/>
    <w:rPr>
      <w:rFonts w:eastAsiaTheme="minorEastAsia"/>
    </w:rPr>
  </w:style>
  <w:style w:type="character" w:customStyle="1" w:styleId="1c">
    <w:name w:val="Стиль1 Знак"/>
    <w:basedOn w:val="a0"/>
    <w:link w:val="1d"/>
    <w:semiHidden/>
    <w:rPr>
      <w:b/>
      <w:bCs/>
    </w:rPr>
  </w:style>
  <w:style w:type="paragraph" w:customStyle="1" w:styleId="1d">
    <w:name w:val="Стиль1"/>
    <w:basedOn w:val="a"/>
    <w:link w:val="1c"/>
    <w:semiHidden/>
    <w:pPr>
      <w:spacing w:after="200" w:line="276" w:lineRule="auto"/>
    </w:pPr>
    <w:rPr>
      <w:rFonts w:asciiTheme="minorHAnsi" w:hAnsiTheme="minorHAnsi"/>
      <w:b/>
      <w:bCs/>
      <w:sz w:val="22"/>
    </w:rPr>
  </w:style>
  <w:style w:type="paragraph" w:customStyle="1" w:styleId="ConsPlusTitle">
    <w:name w:val="ConsPlusTitle"/>
    <w:basedOn w:val="a"/>
    <w:uiPriority w:val="99"/>
    <w:semiHidden/>
    <w:rPr>
      <w:rFonts w:eastAsia="Times New Roman" w:cs="Arial"/>
      <w:b/>
      <w:bCs/>
      <w:sz w:val="20"/>
      <w:szCs w:val="20"/>
    </w:rPr>
  </w:style>
  <w:style w:type="paragraph" w:customStyle="1" w:styleId="ConsPlusCell">
    <w:name w:val="ConsPlusCell"/>
    <w:basedOn w:val="a"/>
    <w:uiPriority w:val="99"/>
    <w:semiHidden/>
    <w:rPr>
      <w:rFonts w:eastAsia="Times New Roman" w:cs="Arial"/>
      <w:sz w:val="20"/>
      <w:szCs w:val="20"/>
    </w:rPr>
  </w:style>
  <w:style w:type="paragraph" w:customStyle="1" w:styleId="ConsPlusDocList">
    <w:name w:val="ConsPlusDocList"/>
    <w:basedOn w:val="a"/>
    <w:uiPriority w:val="99"/>
    <w:semiHidden/>
    <w:rPr>
      <w:rFonts w:ascii="Courier New" w:eastAsia="Times New Roman" w:hAnsi="Courier New" w:cs="Courier New"/>
      <w:sz w:val="20"/>
      <w:szCs w:val="20"/>
    </w:rPr>
  </w:style>
  <w:style w:type="paragraph" w:customStyle="1" w:styleId="s1">
    <w:name w:val="s_1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tekstob">
    <w:name w:val="tekstob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MT2">
    <w:name w:val="MT2"/>
    <w:basedOn w:val="a"/>
    <w:uiPriority w:val="99"/>
    <w:semiHidden/>
    <w:pPr>
      <w:keepNext/>
      <w:spacing w:after="240"/>
      <w:ind w:left="1440" w:hanging="1440"/>
    </w:pPr>
    <w:rPr>
      <w:rFonts w:ascii="Times New Roman Bold" w:eastAsia="Times New Roman" w:hAnsi="Times New Roman Bold" w:cs="Arial"/>
      <w:b/>
      <w:bCs/>
    </w:rPr>
  </w:style>
  <w:style w:type="paragraph" w:customStyle="1" w:styleId="MT1">
    <w:name w:val="MT1"/>
    <w:basedOn w:val="a"/>
    <w:uiPriority w:val="99"/>
    <w:semiHidden/>
    <w:pPr>
      <w:keepNext/>
      <w:spacing w:before="240" w:after="240"/>
      <w:ind w:left="1440" w:hanging="1440"/>
    </w:pPr>
    <w:rPr>
      <w:rFonts w:ascii="Times New Roman Bold" w:eastAsia="Times New Roman" w:hAnsi="Times New Roman Bold" w:cs="Arial"/>
      <w:b/>
      <w:bCs/>
      <w:smallCaps/>
    </w:rPr>
  </w:style>
  <w:style w:type="paragraph" w:customStyle="1" w:styleId="MT3">
    <w:name w:val="MT3"/>
    <w:basedOn w:val="a"/>
    <w:uiPriority w:val="99"/>
    <w:semiHidden/>
    <w:pPr>
      <w:spacing w:after="240"/>
    </w:pPr>
    <w:rPr>
      <w:rFonts w:eastAsia="Times New Roman" w:cs="Arial"/>
    </w:rPr>
  </w:style>
  <w:style w:type="character" w:customStyle="1" w:styleId="MT41">
    <w:name w:val="MT4 Знак Знак1"/>
    <w:basedOn w:val="a0"/>
    <w:link w:val="MT4"/>
    <w:semiHidden/>
    <w:rPr>
      <w:rFonts w:ascii="Arial" w:hAnsi="Arial" w:cs="Arial"/>
    </w:rPr>
  </w:style>
  <w:style w:type="paragraph" w:customStyle="1" w:styleId="MT4">
    <w:name w:val="MT4 Знак"/>
    <w:basedOn w:val="a"/>
    <w:link w:val="MT41"/>
    <w:semiHidden/>
    <w:pPr>
      <w:spacing w:after="240"/>
    </w:pPr>
    <w:rPr>
      <w:rFonts w:cs="Arial"/>
      <w:sz w:val="22"/>
    </w:rPr>
  </w:style>
  <w:style w:type="paragraph" w:customStyle="1" w:styleId="MT5">
    <w:name w:val="MT5"/>
    <w:basedOn w:val="a"/>
    <w:uiPriority w:val="99"/>
    <w:semiHidden/>
    <w:pPr>
      <w:spacing w:after="240"/>
      <w:ind w:left="2160" w:hanging="720"/>
    </w:pPr>
    <w:rPr>
      <w:rFonts w:eastAsia="Times New Roman" w:cs="Arial"/>
    </w:rPr>
  </w:style>
  <w:style w:type="paragraph" w:customStyle="1" w:styleId="MT6">
    <w:name w:val="MT6"/>
    <w:basedOn w:val="a"/>
    <w:uiPriority w:val="99"/>
    <w:semiHidden/>
    <w:pPr>
      <w:spacing w:after="240"/>
      <w:ind w:left="1288" w:hanging="720"/>
    </w:pPr>
    <w:rPr>
      <w:rFonts w:eastAsia="Times New Roman" w:cs="Arial"/>
    </w:rPr>
  </w:style>
  <w:style w:type="paragraph" w:customStyle="1" w:styleId="MT7">
    <w:name w:val="MT7"/>
    <w:basedOn w:val="a"/>
    <w:uiPriority w:val="99"/>
    <w:semiHidden/>
    <w:pPr>
      <w:spacing w:after="240"/>
      <w:ind w:left="4320" w:hanging="720"/>
    </w:pPr>
    <w:rPr>
      <w:rFonts w:eastAsia="Times New Roman" w:cs="Arial"/>
    </w:rPr>
  </w:style>
  <w:style w:type="paragraph" w:customStyle="1" w:styleId="MT8">
    <w:name w:val="MT8"/>
    <w:basedOn w:val="a"/>
    <w:uiPriority w:val="99"/>
    <w:semiHidden/>
    <w:pPr>
      <w:spacing w:after="240"/>
      <w:ind w:left="4320" w:hanging="720"/>
    </w:pPr>
    <w:rPr>
      <w:rFonts w:eastAsia="Times New Roman" w:cs="Arial"/>
    </w:rPr>
  </w:style>
  <w:style w:type="paragraph" w:customStyle="1" w:styleId="MT9">
    <w:name w:val="MT9"/>
    <w:basedOn w:val="a"/>
    <w:uiPriority w:val="99"/>
    <w:semiHidden/>
    <w:pPr>
      <w:spacing w:after="240"/>
      <w:ind w:left="4320" w:hanging="720"/>
    </w:pPr>
    <w:rPr>
      <w:rFonts w:eastAsia="Times New Roman" w:cs="Arial"/>
    </w:rPr>
  </w:style>
  <w:style w:type="paragraph" w:customStyle="1" w:styleId="MTBodyTab1">
    <w:name w:val="MTBodyTab 1&quot;"/>
    <w:basedOn w:val="a"/>
    <w:uiPriority w:val="99"/>
    <w:semiHidden/>
    <w:pPr>
      <w:spacing w:after="240"/>
      <w:ind w:firstLine="1440"/>
    </w:pPr>
    <w:rPr>
      <w:rFonts w:eastAsia="Times New Roman" w:cs="Arial"/>
    </w:rPr>
  </w:style>
  <w:style w:type="paragraph" w:customStyle="1" w:styleId="newstext">
    <w:name w:val="news_text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storybody">
    <w:name w:val="storybody"/>
    <w:basedOn w:val="a"/>
    <w:uiPriority w:val="99"/>
    <w:semiHidden/>
    <w:pPr>
      <w:spacing w:before="100" w:beforeAutospacing="1" w:after="100" w:afterAutospacing="1"/>
      <w:ind w:firstLine="400"/>
    </w:pPr>
    <w:rPr>
      <w:rFonts w:eastAsia="Times New Roman" w:cs="Arial"/>
      <w:color w:val="000000"/>
      <w:sz w:val="20"/>
      <w:szCs w:val="20"/>
    </w:rPr>
  </w:style>
  <w:style w:type="paragraph" w:customStyle="1" w:styleId="afffe">
    <w:name w:val="ПРИКАЗ"/>
    <w:basedOn w:val="a"/>
    <w:uiPriority w:val="99"/>
    <w:semiHidden/>
    <w:pPr>
      <w:ind w:firstLine="720"/>
    </w:pPr>
    <w:rPr>
      <w:rFonts w:eastAsia="Times New Roman" w:cs="Arial"/>
      <w:sz w:val="28"/>
      <w:szCs w:val="28"/>
    </w:rPr>
  </w:style>
  <w:style w:type="paragraph" w:customStyle="1" w:styleId="45">
    <w:name w:val="Основной текст4"/>
    <w:basedOn w:val="a"/>
    <w:uiPriority w:val="99"/>
    <w:semiHidden/>
    <w:pPr>
      <w:shd w:val="clear" w:color="auto" w:fill="FFFFFF"/>
      <w:spacing w:line="322" w:lineRule="atLeast"/>
    </w:pPr>
    <w:rPr>
      <w:rFonts w:eastAsia="Times New Roman" w:cs="Arial"/>
      <w:color w:val="000000"/>
      <w:sz w:val="27"/>
      <w:szCs w:val="27"/>
    </w:rPr>
  </w:style>
  <w:style w:type="paragraph" w:customStyle="1" w:styleId="Standard">
    <w:name w:val="Standard"/>
    <w:basedOn w:val="a"/>
    <w:uiPriority w:val="99"/>
    <w:semiHidden/>
    <w:rPr>
      <w:rFonts w:eastAsia="Times New Roman"/>
    </w:rPr>
  </w:style>
  <w:style w:type="character" w:customStyle="1" w:styleId="2Exact">
    <w:name w:val="Подпись к картинке (2) Exact"/>
    <w:basedOn w:val="a0"/>
    <w:link w:val="2c"/>
    <w:semiHidden/>
    <w:rPr>
      <w:b/>
      <w:bCs/>
      <w:spacing w:val="3"/>
      <w:shd w:val="clear" w:color="auto" w:fill="FFFFFF"/>
    </w:rPr>
  </w:style>
  <w:style w:type="paragraph" w:customStyle="1" w:styleId="2c">
    <w:name w:val="Подпись к картинке (2)"/>
    <w:basedOn w:val="a"/>
    <w:link w:val="2Exact"/>
    <w:semiHidden/>
    <w:pPr>
      <w:shd w:val="clear" w:color="auto" w:fill="FFFFFF"/>
      <w:spacing w:after="60" w:line="240" w:lineRule="atLeast"/>
      <w:jc w:val="right"/>
    </w:pPr>
    <w:rPr>
      <w:rFonts w:asciiTheme="minorHAnsi" w:hAnsiTheme="minorHAnsi"/>
      <w:b/>
      <w:bCs/>
      <w:spacing w:val="3"/>
      <w:sz w:val="22"/>
    </w:rPr>
  </w:style>
  <w:style w:type="character" w:customStyle="1" w:styleId="Exact">
    <w:name w:val="Подпись к картинке Exact"/>
    <w:basedOn w:val="a0"/>
    <w:link w:val="affff"/>
    <w:semiHidden/>
    <w:rPr>
      <w:spacing w:val="2"/>
      <w:shd w:val="clear" w:color="auto" w:fill="FFFFFF"/>
    </w:rPr>
  </w:style>
  <w:style w:type="paragraph" w:customStyle="1" w:styleId="affff">
    <w:name w:val="Подпись к картинке"/>
    <w:basedOn w:val="a"/>
    <w:link w:val="Exact"/>
    <w:semiHidden/>
    <w:pPr>
      <w:shd w:val="clear" w:color="auto" w:fill="FFFFFF"/>
      <w:spacing w:before="60" w:line="240" w:lineRule="atLeast"/>
      <w:jc w:val="right"/>
    </w:pPr>
    <w:rPr>
      <w:rFonts w:asciiTheme="minorHAnsi" w:hAnsiTheme="minorHAnsi"/>
      <w:spacing w:val="2"/>
      <w:sz w:val="22"/>
    </w:rPr>
  </w:style>
  <w:style w:type="character" w:customStyle="1" w:styleId="2d">
    <w:name w:val="Основной текст (2)_"/>
    <w:basedOn w:val="a0"/>
    <w:link w:val="212"/>
    <w:semiHidden/>
    <w:rPr>
      <w:b/>
      <w:bCs/>
      <w:shd w:val="clear" w:color="auto" w:fill="FFFFFF"/>
    </w:rPr>
  </w:style>
  <w:style w:type="paragraph" w:customStyle="1" w:styleId="212">
    <w:name w:val="Основной текст (2)1"/>
    <w:basedOn w:val="a"/>
    <w:link w:val="2d"/>
    <w:semiHidden/>
    <w:pPr>
      <w:shd w:val="clear" w:color="auto" w:fill="FFFFFF"/>
      <w:spacing w:line="294" w:lineRule="atLeast"/>
    </w:pPr>
    <w:rPr>
      <w:rFonts w:asciiTheme="minorHAnsi" w:hAnsiTheme="minorHAnsi"/>
      <w:b/>
      <w:bCs/>
      <w:sz w:val="22"/>
    </w:rPr>
  </w:style>
  <w:style w:type="character" w:customStyle="1" w:styleId="affff0">
    <w:name w:val="Колонтитул_"/>
    <w:basedOn w:val="a0"/>
    <w:link w:val="1e"/>
    <w:semiHidden/>
    <w:rPr>
      <w:b/>
      <w:bCs/>
      <w:shd w:val="clear" w:color="auto" w:fill="FFFFFF"/>
    </w:rPr>
  </w:style>
  <w:style w:type="paragraph" w:customStyle="1" w:styleId="1e">
    <w:name w:val="Колонтитул1"/>
    <w:basedOn w:val="a"/>
    <w:link w:val="affff0"/>
    <w:semiHidden/>
    <w:pPr>
      <w:shd w:val="clear" w:color="auto" w:fill="FFFFFF"/>
    </w:pPr>
    <w:rPr>
      <w:rFonts w:asciiTheme="minorHAnsi" w:hAnsiTheme="minorHAnsi"/>
      <w:b/>
      <w:bCs/>
      <w:sz w:val="22"/>
    </w:rPr>
  </w:style>
  <w:style w:type="character" w:customStyle="1" w:styleId="2e">
    <w:name w:val="Заголовок №2_"/>
    <w:basedOn w:val="a0"/>
    <w:link w:val="2f"/>
    <w:semiHidden/>
    <w:rPr>
      <w:b/>
      <w:bCs/>
      <w:shd w:val="clear" w:color="auto" w:fill="FFFFFF"/>
    </w:rPr>
  </w:style>
  <w:style w:type="paragraph" w:customStyle="1" w:styleId="2f">
    <w:name w:val="Заголовок №2"/>
    <w:basedOn w:val="a"/>
    <w:link w:val="2e"/>
    <w:semiHidden/>
    <w:pPr>
      <w:shd w:val="clear" w:color="auto" w:fill="FFFFFF"/>
      <w:spacing w:before="240" w:after="240" w:line="299" w:lineRule="atLeast"/>
      <w:ind w:hanging="1420"/>
    </w:pPr>
    <w:rPr>
      <w:rFonts w:asciiTheme="minorHAnsi" w:hAnsiTheme="minorHAnsi"/>
      <w:b/>
      <w:bCs/>
      <w:sz w:val="22"/>
    </w:rPr>
  </w:style>
  <w:style w:type="character" w:customStyle="1" w:styleId="2f0">
    <w:name w:val="Подпись к таблице (2)_"/>
    <w:basedOn w:val="a0"/>
    <w:link w:val="213"/>
    <w:semiHidden/>
    <w:rPr>
      <w:shd w:val="clear" w:color="auto" w:fill="FFFFFF"/>
    </w:rPr>
  </w:style>
  <w:style w:type="paragraph" w:customStyle="1" w:styleId="213">
    <w:name w:val="Подпись к таблице (2)1"/>
    <w:basedOn w:val="a"/>
    <w:link w:val="2f0"/>
    <w:semiHidden/>
    <w:pPr>
      <w:shd w:val="clear" w:color="auto" w:fill="FFFFFF"/>
      <w:spacing w:line="240" w:lineRule="atLeast"/>
    </w:pPr>
    <w:rPr>
      <w:rFonts w:asciiTheme="minorHAnsi" w:hAnsiTheme="minorHAnsi"/>
      <w:sz w:val="22"/>
    </w:rPr>
  </w:style>
  <w:style w:type="character" w:customStyle="1" w:styleId="37">
    <w:name w:val="Подпись к таблице (3)_"/>
    <w:basedOn w:val="a0"/>
    <w:link w:val="38"/>
    <w:semiHidden/>
    <w:rPr>
      <w:i/>
      <w:iCs/>
      <w:spacing w:val="20"/>
      <w:shd w:val="clear" w:color="auto" w:fill="FFFFFF"/>
    </w:rPr>
  </w:style>
  <w:style w:type="paragraph" w:customStyle="1" w:styleId="38">
    <w:name w:val="Подпись к таблице (3)"/>
    <w:basedOn w:val="a"/>
    <w:link w:val="37"/>
    <w:semiHidden/>
    <w:pPr>
      <w:shd w:val="clear" w:color="auto" w:fill="FFFFFF"/>
      <w:spacing w:line="240" w:lineRule="atLeast"/>
    </w:pPr>
    <w:rPr>
      <w:rFonts w:asciiTheme="minorHAnsi" w:hAnsiTheme="minorHAnsi"/>
      <w:i/>
      <w:iCs/>
      <w:spacing w:val="20"/>
      <w:sz w:val="22"/>
    </w:rPr>
  </w:style>
  <w:style w:type="character" w:customStyle="1" w:styleId="39">
    <w:name w:val="Основной текст (3)_"/>
    <w:basedOn w:val="a0"/>
    <w:link w:val="3a"/>
    <w:rPr>
      <w:b/>
      <w:bCs/>
      <w:i/>
      <w:iCs/>
      <w:shd w:val="clear" w:color="auto" w:fill="FFFFFF"/>
    </w:rPr>
  </w:style>
  <w:style w:type="paragraph" w:customStyle="1" w:styleId="3a">
    <w:name w:val="Основной текст (3)"/>
    <w:basedOn w:val="a"/>
    <w:link w:val="39"/>
    <w:pPr>
      <w:shd w:val="clear" w:color="auto" w:fill="FFFFFF"/>
      <w:spacing w:after="120" w:line="255" w:lineRule="atLeast"/>
      <w:ind w:firstLine="500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affff1">
    <w:name w:val="Подпись к таблице_"/>
    <w:basedOn w:val="a0"/>
    <w:link w:val="affff2"/>
    <w:semiHidden/>
    <w:rPr>
      <w:b/>
      <w:bCs/>
      <w:shd w:val="clear" w:color="auto" w:fill="FFFFFF"/>
    </w:rPr>
  </w:style>
  <w:style w:type="paragraph" w:customStyle="1" w:styleId="affff2">
    <w:name w:val="Подпись к таблице"/>
    <w:basedOn w:val="a"/>
    <w:link w:val="affff1"/>
    <w:semiHidden/>
    <w:pPr>
      <w:shd w:val="clear" w:color="auto" w:fill="FFFFFF"/>
      <w:spacing w:line="240" w:lineRule="atLeast"/>
    </w:pPr>
    <w:rPr>
      <w:rFonts w:asciiTheme="minorHAnsi" w:hAnsiTheme="minorHAnsi"/>
      <w:b/>
      <w:bCs/>
      <w:sz w:val="22"/>
    </w:rPr>
  </w:style>
  <w:style w:type="character" w:customStyle="1" w:styleId="46">
    <w:name w:val="Основной текст (4)_"/>
    <w:basedOn w:val="a0"/>
    <w:link w:val="47"/>
    <w:rPr>
      <w:i/>
      <w:iCs/>
      <w:spacing w:val="20"/>
      <w:shd w:val="clear" w:color="auto" w:fill="FFFFFF"/>
    </w:rPr>
  </w:style>
  <w:style w:type="paragraph" w:customStyle="1" w:styleId="47">
    <w:name w:val="Основной текст (4)"/>
    <w:basedOn w:val="a"/>
    <w:link w:val="46"/>
    <w:pPr>
      <w:shd w:val="clear" w:color="auto" w:fill="FFFFFF"/>
      <w:spacing w:before="660" w:after="120" w:line="240" w:lineRule="atLeast"/>
      <w:ind w:firstLine="397"/>
      <w:jc w:val="center"/>
    </w:pPr>
    <w:rPr>
      <w:rFonts w:asciiTheme="minorHAnsi" w:eastAsiaTheme="minorHAnsi" w:hAnsiTheme="minorHAnsi" w:cstheme="minorBidi"/>
      <w:i/>
      <w:iCs/>
      <w:spacing w:val="20"/>
      <w:sz w:val="22"/>
      <w:szCs w:val="22"/>
      <w:lang w:eastAsia="en-US"/>
    </w:rPr>
  </w:style>
  <w:style w:type="character" w:customStyle="1" w:styleId="54">
    <w:name w:val="Основной текст (5)_"/>
    <w:basedOn w:val="a0"/>
    <w:link w:val="55"/>
    <w:semiHidden/>
    <w:rPr>
      <w:shd w:val="clear" w:color="auto" w:fill="FFFFFF"/>
    </w:rPr>
  </w:style>
  <w:style w:type="paragraph" w:customStyle="1" w:styleId="55">
    <w:name w:val="Основной текст (5)"/>
    <w:basedOn w:val="a"/>
    <w:link w:val="54"/>
    <w:semiHidden/>
    <w:pPr>
      <w:shd w:val="clear" w:color="auto" w:fill="FFFFFF"/>
      <w:spacing w:line="240" w:lineRule="atLeast"/>
    </w:pPr>
    <w:rPr>
      <w:rFonts w:asciiTheme="minorHAnsi" w:hAnsiTheme="minorHAnsi"/>
      <w:sz w:val="22"/>
    </w:rPr>
  </w:style>
  <w:style w:type="character" w:customStyle="1" w:styleId="1f">
    <w:name w:val="Заголовок №1_"/>
    <w:basedOn w:val="a0"/>
    <w:link w:val="1f0"/>
    <w:semiHidden/>
    <w:rPr>
      <w:b/>
      <w:bCs/>
      <w:spacing w:val="30"/>
      <w:shd w:val="clear" w:color="auto" w:fill="FFFFFF"/>
    </w:rPr>
  </w:style>
  <w:style w:type="paragraph" w:customStyle="1" w:styleId="1f0">
    <w:name w:val="Заголовок №1"/>
    <w:basedOn w:val="a"/>
    <w:link w:val="1f"/>
    <w:semiHidden/>
    <w:pPr>
      <w:shd w:val="clear" w:color="auto" w:fill="FFFFFF"/>
      <w:spacing w:before="720" w:after="360"/>
      <w:jc w:val="center"/>
    </w:pPr>
    <w:rPr>
      <w:rFonts w:asciiTheme="minorHAnsi" w:hAnsiTheme="minorHAnsi"/>
      <w:b/>
      <w:bCs/>
      <w:spacing w:val="30"/>
      <w:sz w:val="22"/>
    </w:rPr>
  </w:style>
  <w:style w:type="character" w:customStyle="1" w:styleId="63">
    <w:name w:val="Основной текст (6)_"/>
    <w:basedOn w:val="a0"/>
    <w:link w:val="64"/>
    <w:semiHidden/>
    <w:rPr>
      <w:b/>
      <w:bCs/>
      <w:shd w:val="clear" w:color="auto" w:fill="FFFFFF"/>
    </w:rPr>
  </w:style>
  <w:style w:type="paragraph" w:customStyle="1" w:styleId="64">
    <w:name w:val="Основной текст (6)"/>
    <w:basedOn w:val="a"/>
    <w:link w:val="63"/>
    <w:semiHidden/>
    <w:pPr>
      <w:shd w:val="clear" w:color="auto" w:fill="FFFFFF"/>
      <w:spacing w:before="300" w:after="60" w:line="240" w:lineRule="atLeast"/>
    </w:pPr>
    <w:rPr>
      <w:rFonts w:asciiTheme="minorHAnsi" w:hAnsiTheme="minorHAnsi"/>
      <w:b/>
      <w:bCs/>
      <w:sz w:val="22"/>
    </w:rPr>
  </w:style>
  <w:style w:type="character" w:customStyle="1" w:styleId="10Exact">
    <w:name w:val="Основной текст (10) Exact"/>
    <w:basedOn w:val="a0"/>
    <w:link w:val="101"/>
    <w:semiHidden/>
    <w:rPr>
      <w:b/>
      <w:bCs/>
      <w:spacing w:val="3"/>
      <w:shd w:val="clear" w:color="auto" w:fill="FFFFFF"/>
    </w:rPr>
  </w:style>
  <w:style w:type="paragraph" w:customStyle="1" w:styleId="101">
    <w:name w:val="Основной текст (10)"/>
    <w:basedOn w:val="a"/>
    <w:link w:val="10Exact"/>
    <w:semiHidden/>
    <w:pPr>
      <w:shd w:val="clear" w:color="auto" w:fill="FFFFFF"/>
      <w:spacing w:after="300" w:line="240" w:lineRule="atLeast"/>
      <w:jc w:val="center"/>
    </w:pPr>
    <w:rPr>
      <w:rFonts w:asciiTheme="minorHAnsi" w:hAnsiTheme="minorHAnsi"/>
      <w:b/>
      <w:bCs/>
      <w:spacing w:val="3"/>
      <w:sz w:val="22"/>
    </w:rPr>
  </w:style>
  <w:style w:type="character" w:customStyle="1" w:styleId="73">
    <w:name w:val="Основной текст (7)_"/>
    <w:basedOn w:val="a0"/>
    <w:link w:val="74"/>
    <w:semiHidden/>
    <w:rPr>
      <w:shd w:val="clear" w:color="auto" w:fill="FFFFFF"/>
    </w:rPr>
  </w:style>
  <w:style w:type="paragraph" w:customStyle="1" w:styleId="74">
    <w:name w:val="Основной текст (7)"/>
    <w:basedOn w:val="a"/>
    <w:link w:val="73"/>
    <w:semiHidden/>
    <w:pPr>
      <w:shd w:val="clear" w:color="auto" w:fill="FFFFFF"/>
      <w:spacing w:after="420" w:line="240" w:lineRule="atLeast"/>
    </w:pPr>
    <w:rPr>
      <w:rFonts w:asciiTheme="minorHAnsi" w:hAnsiTheme="minorHAnsi"/>
      <w:sz w:val="22"/>
    </w:rPr>
  </w:style>
  <w:style w:type="character" w:customStyle="1" w:styleId="83">
    <w:name w:val="Основной текст (8)_"/>
    <w:basedOn w:val="a0"/>
    <w:link w:val="810"/>
    <w:semiHidden/>
    <w:rPr>
      <w:b/>
      <w:bCs/>
      <w:shd w:val="clear" w:color="auto" w:fill="FFFFFF"/>
    </w:rPr>
  </w:style>
  <w:style w:type="paragraph" w:customStyle="1" w:styleId="810">
    <w:name w:val="Основной текст (8)1"/>
    <w:basedOn w:val="a"/>
    <w:link w:val="83"/>
    <w:semiHidden/>
    <w:pPr>
      <w:shd w:val="clear" w:color="auto" w:fill="FFFFFF"/>
      <w:spacing w:before="660" w:after="660" w:line="240" w:lineRule="atLeast"/>
    </w:pPr>
    <w:rPr>
      <w:rFonts w:asciiTheme="minorHAnsi" w:hAnsiTheme="minorHAnsi"/>
      <w:b/>
      <w:bCs/>
      <w:sz w:val="22"/>
    </w:rPr>
  </w:style>
  <w:style w:type="character" w:customStyle="1" w:styleId="11Exact">
    <w:name w:val="Основной текст (11) Exact"/>
    <w:basedOn w:val="a0"/>
    <w:link w:val="114"/>
    <w:semiHidden/>
    <w:rPr>
      <w:i/>
      <w:iCs/>
      <w:shd w:val="clear" w:color="auto" w:fill="FFFFFF"/>
    </w:rPr>
  </w:style>
  <w:style w:type="paragraph" w:customStyle="1" w:styleId="114">
    <w:name w:val="Основной текст (11)"/>
    <w:basedOn w:val="a"/>
    <w:link w:val="11Exact"/>
    <w:semiHidden/>
    <w:pPr>
      <w:shd w:val="clear" w:color="auto" w:fill="FFFFFF"/>
      <w:spacing w:line="242" w:lineRule="atLeast"/>
    </w:pPr>
    <w:rPr>
      <w:rFonts w:asciiTheme="minorHAnsi" w:hAnsiTheme="minorHAnsi"/>
      <w:i/>
      <w:iCs/>
      <w:sz w:val="22"/>
    </w:rPr>
  </w:style>
  <w:style w:type="character" w:customStyle="1" w:styleId="93">
    <w:name w:val="Основной текст (9)_"/>
    <w:basedOn w:val="a0"/>
    <w:link w:val="94"/>
    <w:semiHidden/>
    <w:rPr>
      <w:shd w:val="clear" w:color="auto" w:fill="FFFFFF"/>
    </w:rPr>
  </w:style>
  <w:style w:type="paragraph" w:customStyle="1" w:styleId="94">
    <w:name w:val="Основной текст (9)"/>
    <w:basedOn w:val="a"/>
    <w:link w:val="93"/>
    <w:semiHidden/>
    <w:pPr>
      <w:shd w:val="clear" w:color="auto" w:fill="FFFFFF"/>
      <w:spacing w:line="256" w:lineRule="atLeast"/>
      <w:ind w:firstLine="560"/>
    </w:pPr>
    <w:rPr>
      <w:rFonts w:asciiTheme="minorHAnsi" w:hAnsiTheme="minorHAnsi"/>
      <w:sz w:val="22"/>
    </w:rPr>
  </w:style>
  <w:style w:type="character" w:customStyle="1" w:styleId="122">
    <w:name w:val="Основной текст (12)_"/>
    <w:basedOn w:val="a0"/>
    <w:link w:val="123"/>
    <w:semiHidden/>
    <w:rPr>
      <w:b/>
      <w:bCs/>
      <w:shd w:val="clear" w:color="auto" w:fill="FFFFFF"/>
    </w:rPr>
  </w:style>
  <w:style w:type="paragraph" w:customStyle="1" w:styleId="123">
    <w:name w:val="Основной текст (12)"/>
    <w:basedOn w:val="a"/>
    <w:link w:val="122"/>
    <w:semiHidden/>
    <w:pPr>
      <w:shd w:val="clear" w:color="auto" w:fill="FFFFFF"/>
      <w:spacing w:before="60" w:line="240" w:lineRule="atLeast"/>
    </w:pPr>
    <w:rPr>
      <w:rFonts w:asciiTheme="minorHAnsi" w:hAnsiTheme="minorHAnsi"/>
      <w:b/>
      <w:bCs/>
      <w:sz w:val="22"/>
    </w:rPr>
  </w:style>
  <w:style w:type="character" w:customStyle="1" w:styleId="131">
    <w:name w:val="Основной текст (13)_"/>
    <w:basedOn w:val="a0"/>
    <w:link w:val="132"/>
    <w:semiHidden/>
    <w:rPr>
      <w:rFonts w:ascii="Consolas" w:hAnsi="Consolas"/>
      <w:shd w:val="clear" w:color="auto" w:fill="FFFFFF"/>
    </w:rPr>
  </w:style>
  <w:style w:type="paragraph" w:customStyle="1" w:styleId="132">
    <w:name w:val="Основной текст (13)"/>
    <w:basedOn w:val="a"/>
    <w:link w:val="131"/>
    <w:semiHidden/>
    <w:pPr>
      <w:shd w:val="clear" w:color="auto" w:fill="FFFFFF"/>
      <w:spacing w:before="120" w:after="180" w:line="240" w:lineRule="atLeast"/>
      <w:jc w:val="center"/>
    </w:pPr>
    <w:rPr>
      <w:rFonts w:ascii="Consolas" w:hAnsi="Consolas"/>
      <w:sz w:val="22"/>
    </w:rPr>
  </w:style>
  <w:style w:type="character" w:customStyle="1" w:styleId="141">
    <w:name w:val="Основной текст (14)_"/>
    <w:basedOn w:val="a0"/>
    <w:link w:val="142"/>
    <w:semiHidden/>
    <w:rPr>
      <w:i/>
      <w:iCs/>
      <w:shd w:val="clear" w:color="auto" w:fill="FFFFFF"/>
    </w:rPr>
  </w:style>
  <w:style w:type="paragraph" w:customStyle="1" w:styleId="142">
    <w:name w:val="Основной текст (14)"/>
    <w:basedOn w:val="a"/>
    <w:link w:val="141"/>
    <w:semiHidden/>
    <w:pPr>
      <w:shd w:val="clear" w:color="auto" w:fill="FFFFFF"/>
      <w:spacing w:before="180" w:line="236" w:lineRule="atLeast"/>
    </w:pPr>
    <w:rPr>
      <w:rFonts w:asciiTheme="minorHAnsi" w:hAnsiTheme="minorHAnsi"/>
      <w:i/>
      <w:iCs/>
      <w:sz w:val="22"/>
    </w:rPr>
  </w:style>
  <w:style w:type="paragraph" w:customStyle="1" w:styleId="1f1">
    <w:name w:val="Абзац списка1"/>
    <w:basedOn w:val="a"/>
    <w:uiPriority w:val="99"/>
    <w:qFormat/>
    <w:pPr>
      <w:spacing w:after="200" w:line="276" w:lineRule="auto"/>
      <w:ind w:left="720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CxSpFirst">
    <w:name w:val="Абзац списка1CxSpFirst"/>
    <w:basedOn w:val="a"/>
    <w:uiPriority w:val="99"/>
    <w:pPr>
      <w:spacing w:after="120" w:line="276" w:lineRule="auto"/>
      <w:ind w:left="720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CxSpMiddle">
    <w:name w:val="Абзац списка1CxSpMiddle"/>
    <w:basedOn w:val="a"/>
    <w:uiPriority w:val="99"/>
    <w:pPr>
      <w:spacing w:after="120" w:line="276" w:lineRule="auto"/>
      <w:ind w:left="720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CxSpLast">
    <w:name w:val="Абзац списка1CxSpLast"/>
    <w:basedOn w:val="a"/>
    <w:uiPriority w:val="99"/>
    <w:pPr>
      <w:spacing w:after="200" w:line="276" w:lineRule="auto"/>
      <w:ind w:left="720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point">
    <w:name w:val="point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newncpi">
    <w:name w:val="newncpi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tktekst0">
    <w:name w:val="tktekst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character" w:styleId="affff3">
    <w:name w:val="page number"/>
    <w:basedOn w:val="a0"/>
    <w:uiPriority w:val="99"/>
    <w:semiHidden/>
    <w:unhideWhenUsed/>
    <w:rPr>
      <w:rFonts w:ascii="Times New Roman" w:hAnsi="Times New Roman" w:cs="Times New Roman" w:hint="default"/>
    </w:rPr>
  </w:style>
  <w:style w:type="character" w:styleId="affff4">
    <w:name w:val="Placeholder Text"/>
    <w:basedOn w:val="a0"/>
    <w:uiPriority w:val="99"/>
    <w:semiHidden/>
    <w:rPr>
      <w:color w:val="80808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0">
    <w:name w:val="s1"/>
    <w:basedOn w:val="a0"/>
    <w:rPr>
      <w:rFonts w:ascii="Times New Roman" w:hAnsi="Times New Roman" w:cs="Times New Roman" w:hint="default"/>
      <w:b/>
      <w:bCs/>
      <w:i w:val="0"/>
      <w:iCs w:val="0"/>
      <w:strike w:val="0"/>
      <w:color w:val="000000"/>
      <w:u w:val="none"/>
    </w:rPr>
  </w:style>
  <w:style w:type="character" w:customStyle="1" w:styleId="1f2">
    <w:name w:val="Текст выноски Знак1"/>
    <w:basedOn w:val="a0"/>
    <w:rPr>
      <w:rFonts w:ascii="Tahoma" w:hAnsi="Tahoma" w:cs="Tahoma" w:hint="default"/>
    </w:rPr>
  </w:style>
  <w:style w:type="character" w:customStyle="1" w:styleId="1f3">
    <w:name w:val="Текст примечания Знак1"/>
    <w:basedOn w:val="a0"/>
    <w:rPr>
      <w:rFonts w:ascii="Times New Roman" w:hAnsi="Times New Roman" w:cs="Times New Roman" w:hint="default"/>
    </w:rPr>
  </w:style>
  <w:style w:type="character" w:customStyle="1" w:styleId="1f4">
    <w:name w:val="Тема примечания Знак1"/>
    <w:basedOn w:val="a0"/>
    <w:rPr>
      <w:rFonts w:ascii="Times New Roman" w:hAnsi="Times New Roman" w:cs="Times New Roman" w:hint="default"/>
      <w:b/>
      <w:bCs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strike w:val="0"/>
      <w:color w:val="FF0000"/>
      <w:u w:val="none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0">
    <w:name w:val="s20"/>
    <w:basedOn w:val="a0"/>
    <w:rPr>
      <w:shd w:val="clear" w:color="auto" w:fill="FFFFFF"/>
    </w:rPr>
  </w:style>
  <w:style w:type="character" w:customStyle="1" w:styleId="BalloonTextChar1">
    <w:name w:val="Balloon Text Char1"/>
    <w:basedOn w:val="a0"/>
    <w:rPr>
      <w:rFonts w:ascii="Times New Roman" w:hAnsi="Times New Roman" w:cs="Times New Roman" w:hint="default"/>
    </w:rPr>
  </w:style>
  <w:style w:type="character" w:customStyle="1" w:styleId="CommentTextChar1">
    <w:name w:val="Comment Text Char1"/>
    <w:basedOn w:val="a0"/>
    <w:rPr>
      <w:rFonts w:ascii="Times New Roman" w:hAnsi="Times New Roman" w:cs="Times New Roman" w:hint="default"/>
    </w:rPr>
  </w:style>
  <w:style w:type="character" w:customStyle="1" w:styleId="CommentSubjectChar1">
    <w:name w:val="Comment Subject Char1"/>
    <w:basedOn w:val="a0"/>
    <w:rPr>
      <w:rFonts w:ascii="Times New Roman" w:hAnsi="Times New Roman" w:cs="Times New Roman" w:hint="default"/>
      <w:b/>
      <w:bCs/>
    </w:rPr>
  </w:style>
  <w:style w:type="character" w:customStyle="1" w:styleId="2Exact0">
    <w:name w:val="Основной текст (2) Exact"/>
    <w:basedOn w:val="a0"/>
    <w:rPr>
      <w:rFonts w:ascii="Times New Roman" w:hAnsi="Times New Roman" w:cs="Times New Roman" w:hint="default"/>
      <w:b/>
      <w:bCs/>
      <w:strike w:val="0"/>
      <w:spacing w:val="3"/>
      <w:u w:val="none"/>
    </w:rPr>
  </w:style>
  <w:style w:type="character" w:customStyle="1" w:styleId="Exact0">
    <w:name w:val="Основной текст Exact"/>
    <w:basedOn w:val="a0"/>
    <w:rPr>
      <w:rFonts w:ascii="Times New Roman" w:hAnsi="Times New Roman" w:cs="Times New Roman" w:hint="default"/>
      <w:strike w:val="0"/>
      <w:spacing w:val="2"/>
      <w:u w:val="none"/>
    </w:rPr>
  </w:style>
  <w:style w:type="character" w:customStyle="1" w:styleId="12pt">
    <w:name w:val="Колонтитул + 12 pt"/>
    <w:basedOn w:val="a0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affff5">
    <w:name w:val="Колонтитул"/>
    <w:basedOn w:val="a0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2f1">
    <w:name w:val="Заголовок №2 + Курсив"/>
    <w:basedOn w:val="a0"/>
    <w:rPr>
      <w:rFonts w:ascii="Times New Roman" w:hAnsi="Times New Roman" w:cs="Times New Roman" w:hint="default"/>
      <w:b/>
      <w:bCs/>
      <w:i/>
      <w:iCs/>
      <w:strike w:val="0"/>
      <w:color w:val="000000"/>
      <w:spacing w:val="0"/>
      <w:u w:val="none"/>
    </w:rPr>
  </w:style>
  <w:style w:type="character" w:customStyle="1" w:styleId="affff6">
    <w:name w:val="Основной текст + Полужирный"/>
    <w:basedOn w:val="a0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7pt0">
    <w:name w:val="Основной текст + 7 pt"/>
    <w:basedOn w:val="a0"/>
    <w:rPr>
      <w:rFonts w:ascii="Times New Roman" w:hAnsi="Times New Roman" w:cs="Times New Roman" w:hint="default"/>
      <w:strike w:val="0"/>
      <w:color w:val="000000"/>
      <w:spacing w:val="-10"/>
      <w:u w:val="none"/>
    </w:rPr>
  </w:style>
  <w:style w:type="character" w:customStyle="1" w:styleId="10pt">
    <w:name w:val="Основной текст + 10 pt"/>
    <w:basedOn w:val="a0"/>
    <w:rPr>
      <w:rFonts w:ascii="Times New Roman" w:hAnsi="Times New Roman" w:cs="Times New Roman" w:hint="default"/>
      <w:strike w:val="0"/>
      <w:color w:val="000000"/>
      <w:spacing w:val="0"/>
      <w:u w:val="none"/>
    </w:rPr>
  </w:style>
  <w:style w:type="character" w:customStyle="1" w:styleId="2f2">
    <w:name w:val="Подпись к таблице (2)"/>
    <w:basedOn w:val="a0"/>
    <w:rPr>
      <w:rFonts w:ascii="Times New Roman" w:hAnsi="Times New Roman" w:cs="Times New Roman" w:hint="default"/>
      <w:color w:val="000000"/>
      <w:spacing w:val="0"/>
      <w:u w:val="single"/>
    </w:rPr>
  </w:style>
  <w:style w:type="character" w:customStyle="1" w:styleId="Candara">
    <w:name w:val="Основной текст + Candara"/>
    <w:basedOn w:val="a0"/>
    <w:rPr>
      <w:rFonts w:ascii="Candara" w:hAnsi="Candara" w:hint="default"/>
      <w:strike w:val="0"/>
      <w:color w:val="000000"/>
      <w:spacing w:val="0"/>
      <w:u w:val="none"/>
    </w:rPr>
  </w:style>
  <w:style w:type="character" w:customStyle="1" w:styleId="312pt">
    <w:name w:val="Основной текст (3) + 12 pt"/>
    <w:basedOn w:val="a0"/>
    <w:rPr>
      <w:rFonts w:ascii="Times New Roman" w:hAnsi="Times New Roman" w:cs="Times New Roman" w:hint="default"/>
      <w:b/>
      <w:bCs/>
      <w:i/>
      <w:iCs/>
      <w:strike w:val="0"/>
      <w:color w:val="000000"/>
      <w:spacing w:val="0"/>
      <w:u w:val="none"/>
    </w:rPr>
  </w:style>
  <w:style w:type="character" w:customStyle="1" w:styleId="1f5">
    <w:name w:val="Основной текст + Полужирный1"/>
    <w:basedOn w:val="a0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50pt">
    <w:name w:val="Основной текст (5) + Интервал 0 pt"/>
    <w:basedOn w:val="a0"/>
    <w:rPr>
      <w:rFonts w:ascii="Times New Roman" w:hAnsi="Times New Roman" w:cs="Times New Roman" w:hint="default"/>
      <w:strike w:val="0"/>
      <w:color w:val="000000"/>
      <w:spacing w:val="-10"/>
      <w:u w:val="none"/>
    </w:rPr>
  </w:style>
  <w:style w:type="character" w:customStyle="1" w:styleId="23pt">
    <w:name w:val="Основной текст (2) + Интервал 3 pt"/>
    <w:basedOn w:val="a0"/>
    <w:rPr>
      <w:rFonts w:ascii="Times New Roman" w:hAnsi="Times New Roman" w:cs="Times New Roman" w:hint="default"/>
      <w:b/>
      <w:bCs/>
      <w:strike w:val="0"/>
      <w:color w:val="000000"/>
      <w:spacing w:val="60"/>
      <w:u w:val="none"/>
    </w:rPr>
  </w:style>
  <w:style w:type="character" w:customStyle="1" w:styleId="2f3">
    <w:name w:val="Основной текст (2)"/>
    <w:basedOn w:val="a0"/>
    <w:rPr>
      <w:rFonts w:ascii="Times New Roman" w:hAnsi="Times New Roman" w:cs="Times New Roman" w:hint="default"/>
      <w:b/>
      <w:bCs/>
      <w:color w:val="000000"/>
      <w:spacing w:val="0"/>
      <w:u w:val="single"/>
    </w:rPr>
  </w:style>
  <w:style w:type="character" w:customStyle="1" w:styleId="Exact1">
    <w:name w:val="Основной текст Exact1"/>
    <w:basedOn w:val="a0"/>
    <w:rPr>
      <w:rFonts w:ascii="Times New Roman" w:hAnsi="Times New Roman" w:cs="Times New Roman" w:hint="default"/>
      <w:color w:val="000000"/>
      <w:spacing w:val="2"/>
      <w:u w:val="single"/>
    </w:rPr>
  </w:style>
  <w:style w:type="character" w:customStyle="1" w:styleId="7Exact">
    <w:name w:val="Основной текст (7) Exact"/>
    <w:basedOn w:val="a0"/>
    <w:rPr>
      <w:rFonts w:ascii="Times New Roman" w:hAnsi="Times New Roman" w:cs="Times New Roman" w:hint="default"/>
      <w:strike w:val="0"/>
      <w:spacing w:val="9"/>
      <w:u w:val="none"/>
    </w:rPr>
  </w:style>
  <w:style w:type="character" w:customStyle="1" w:styleId="8Exact">
    <w:name w:val="Основной текст (8) Exact"/>
    <w:basedOn w:val="a0"/>
    <w:rPr>
      <w:rFonts w:ascii="Times New Roman" w:hAnsi="Times New Roman" w:cs="Times New Roman" w:hint="default"/>
      <w:b/>
      <w:bCs/>
      <w:strike w:val="0"/>
      <w:spacing w:val="4"/>
      <w:u w:val="none"/>
    </w:rPr>
  </w:style>
  <w:style w:type="character" w:customStyle="1" w:styleId="8Exact1">
    <w:name w:val="Основной текст (8) Exact1"/>
    <w:basedOn w:val="a0"/>
    <w:rPr>
      <w:rFonts w:ascii="Times New Roman" w:hAnsi="Times New Roman" w:cs="Times New Roman" w:hint="default"/>
      <w:b/>
      <w:bCs/>
      <w:spacing w:val="4"/>
      <w:u w:val="single"/>
    </w:rPr>
  </w:style>
  <w:style w:type="character" w:customStyle="1" w:styleId="6Exact">
    <w:name w:val="Основной текст (6) Exact"/>
    <w:basedOn w:val="a0"/>
    <w:rPr>
      <w:rFonts w:ascii="Times New Roman" w:hAnsi="Times New Roman" w:cs="Times New Roman" w:hint="default"/>
      <w:b/>
      <w:bCs/>
      <w:strike w:val="0"/>
      <w:spacing w:val="4"/>
      <w:u w:val="none"/>
    </w:rPr>
  </w:style>
  <w:style w:type="character" w:customStyle="1" w:styleId="84">
    <w:name w:val="Основной текст (8)"/>
    <w:basedOn w:val="a0"/>
    <w:rPr>
      <w:rFonts w:ascii="Times New Roman" w:hAnsi="Times New Roman" w:cs="Times New Roman" w:hint="default"/>
      <w:b/>
      <w:bCs/>
      <w:color w:val="000000"/>
      <w:spacing w:val="0"/>
      <w:u w:val="single"/>
    </w:rPr>
  </w:style>
  <w:style w:type="numbering" w:customStyle="1" w:styleId="170">
    <w:name w:val="Нет списка17"/>
    <w:next w:val="a2"/>
    <w:uiPriority w:val="99"/>
    <w:semiHidden/>
    <w:unhideWhenUsed/>
  </w:style>
  <w:style w:type="numbering" w:customStyle="1" w:styleId="180">
    <w:name w:val="Нет списка18"/>
    <w:next w:val="a2"/>
    <w:uiPriority w:val="99"/>
    <w:semiHidden/>
    <w:unhideWhenUsed/>
  </w:style>
  <w:style w:type="numbering" w:customStyle="1" w:styleId="190">
    <w:name w:val="Нет списка19"/>
    <w:next w:val="a2"/>
    <w:uiPriority w:val="99"/>
    <w:semiHidden/>
    <w:unhideWhenUsed/>
  </w:style>
  <w:style w:type="numbering" w:customStyle="1" w:styleId="200">
    <w:name w:val="Нет списка20"/>
    <w:next w:val="a2"/>
    <w:uiPriority w:val="99"/>
    <w:semiHidden/>
    <w:unhideWhenUsed/>
  </w:style>
  <w:style w:type="numbering" w:customStyle="1" w:styleId="214">
    <w:name w:val="Нет списка21"/>
    <w:next w:val="a2"/>
    <w:uiPriority w:val="99"/>
    <w:semiHidden/>
    <w:unhideWhenUsed/>
  </w:style>
  <w:style w:type="numbering" w:customStyle="1" w:styleId="221">
    <w:name w:val="Нет списка22"/>
    <w:next w:val="a2"/>
    <w:uiPriority w:val="99"/>
    <w:semiHidden/>
    <w:unhideWhenUsed/>
  </w:style>
  <w:style w:type="numbering" w:customStyle="1" w:styleId="230">
    <w:name w:val="Нет списка23"/>
    <w:next w:val="a2"/>
    <w:uiPriority w:val="99"/>
    <w:semiHidden/>
    <w:unhideWhenUsed/>
  </w:style>
  <w:style w:type="numbering" w:customStyle="1" w:styleId="240">
    <w:name w:val="Нет списка24"/>
    <w:next w:val="a2"/>
    <w:uiPriority w:val="99"/>
    <w:semiHidden/>
    <w:unhideWhenUsed/>
  </w:style>
  <w:style w:type="paragraph" w:customStyle="1" w:styleId="s8">
    <w:name w:val="s8"/>
    <w:basedOn w:val="a"/>
    <w:uiPriority w:val="99"/>
    <w:pPr>
      <w:spacing w:after="120"/>
      <w:ind w:firstLine="400"/>
      <w:jc w:val="both"/>
    </w:pPr>
    <w:rPr>
      <w:rFonts w:ascii="Arial" w:eastAsia="Times New Roman" w:hAnsi="Arial" w:cs="Arial"/>
      <w:i/>
      <w:iCs/>
      <w:color w:val="FF0000"/>
      <w:sz w:val="20"/>
      <w:szCs w:val="20"/>
      <w:lang w:eastAsia="en-US"/>
    </w:rPr>
  </w:style>
  <w:style w:type="character" w:customStyle="1" w:styleId="s2">
    <w:name w:val="s2"/>
    <w:basedOn w:val="a0"/>
    <w:rPr>
      <w:rFonts w:ascii="Times New Roman" w:hAnsi="Times New Roman" w:cs="Times New Roman" w:hint="default"/>
      <w:b/>
      <w:bCs/>
      <w:i w:val="0"/>
      <w:iCs w:val="0"/>
      <w:strike w:val="0"/>
      <w:color w:val="000080"/>
      <w:u w:val="non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0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i w:val="0"/>
      <w:iCs w:val="0"/>
      <w:strike w:val="0"/>
      <w:color w:val="000000"/>
      <w:u w:val="none"/>
    </w:rPr>
  </w:style>
  <w:style w:type="character" w:customStyle="1" w:styleId="s12">
    <w:name w:val="s12"/>
    <w:basedOn w:val="a0"/>
    <w:rPr>
      <w:rFonts w:ascii="Courier New" w:hAnsi="Courier New" w:cs="Courier New" w:hint="default"/>
      <w:b/>
      <w:bCs/>
      <w:i w:val="0"/>
      <w:iCs w:val="0"/>
      <w:strike w:val="0"/>
      <w:color w:val="000080"/>
      <w:u w:val="none"/>
    </w:rPr>
  </w:style>
  <w:style w:type="character" w:customStyle="1" w:styleId="s13">
    <w:name w:val="s13"/>
    <w:basedOn w:val="a0"/>
    <w:rPr>
      <w:rFonts w:ascii="Courier New" w:hAnsi="Courier New" w:cs="Courier New" w:hint="default"/>
      <w:b w:val="0"/>
      <w:bCs w:val="0"/>
      <w:i/>
      <w:iCs/>
      <w:strike w:val="0"/>
      <w:color w:val="FF0000"/>
      <w:u w:val="none"/>
    </w:rPr>
  </w:style>
  <w:style w:type="character" w:customStyle="1" w:styleId="s14">
    <w:name w:val="s14"/>
    <w:basedOn w:val="a0"/>
    <w:rPr>
      <w:rFonts w:ascii="Courier New" w:hAnsi="Courier New" w:cs="Courier New" w:hint="default"/>
      <w:b w:val="0"/>
      <w:bCs w:val="0"/>
      <w:i w:val="0"/>
      <w:iCs w:val="0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 w:val="0"/>
      <w:bCs w:val="0"/>
      <w:i w:val="0"/>
      <w:iCs w:val="0"/>
      <w:strike/>
      <w:color w:val="808000"/>
    </w:rPr>
  </w:style>
  <w:style w:type="character" w:customStyle="1" w:styleId="s5">
    <w:name w:val="s5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color w:val="808080"/>
      <w:u w:val="none"/>
    </w:rPr>
  </w:style>
  <w:style w:type="character" w:customStyle="1" w:styleId="s110">
    <w:name w:val="s110"/>
    <w:basedOn w:val="a0"/>
    <w:rPr>
      <w:rFonts w:ascii="Courier New" w:hAnsi="Courier New" w:cs="Courier New" w:hint="default"/>
      <w:b/>
      <w:bCs/>
      <w:i w:val="0"/>
      <w:iCs w:val="0"/>
      <w:strike w:val="0"/>
      <w:color w:val="000000"/>
      <w:u w:val="none"/>
    </w:rPr>
  </w:style>
  <w:style w:type="character" w:customStyle="1" w:styleId="s21">
    <w:name w:val="s21"/>
    <w:basedOn w:val="a0"/>
    <w:rPr>
      <w:rFonts w:ascii="Courier New" w:hAnsi="Courier New" w:cs="Courier New" w:hint="default"/>
      <w:b/>
      <w:bCs/>
      <w:i w:val="0"/>
      <w:iCs w:val="0"/>
      <w:strike w:val="0"/>
      <w:color w:val="000080"/>
      <w:u w:val="none"/>
    </w:rPr>
  </w:style>
  <w:style w:type="character" w:customStyle="1" w:styleId="s31">
    <w:name w:val="s31"/>
    <w:basedOn w:val="a0"/>
    <w:rPr>
      <w:rFonts w:ascii="Courier New" w:hAnsi="Courier New" w:cs="Courier New" w:hint="default"/>
      <w:b w:val="0"/>
      <w:bCs w:val="0"/>
      <w:i/>
      <w:iCs/>
      <w:strike w:val="0"/>
      <w:color w:val="FF0000"/>
      <w:u w:val="none"/>
    </w:rPr>
  </w:style>
  <w:style w:type="character" w:customStyle="1" w:styleId="s61">
    <w:name w:val="s61"/>
    <w:basedOn w:val="a0"/>
    <w:rPr>
      <w:rFonts w:ascii="Courier New" w:hAnsi="Courier New" w:cs="Courier New" w:hint="default"/>
      <w:b w:val="0"/>
      <w:bCs w:val="0"/>
      <w:i w:val="0"/>
      <w:iCs w:val="0"/>
      <w:strike/>
      <w:color w:val="808000"/>
    </w:rPr>
  </w:style>
  <w:style w:type="numbering" w:customStyle="1" w:styleId="250">
    <w:name w:val="Нет списка25"/>
    <w:next w:val="a2"/>
    <w:uiPriority w:val="99"/>
    <w:semiHidden/>
    <w:unhideWhenUsed/>
  </w:style>
  <w:style w:type="numbering" w:customStyle="1" w:styleId="260">
    <w:name w:val="Нет списка26"/>
    <w:next w:val="a2"/>
    <w:uiPriority w:val="99"/>
    <w:semiHidden/>
    <w:unhideWhenUsed/>
  </w:style>
  <w:style w:type="table" w:customStyle="1" w:styleId="56">
    <w:name w:val="Сетка таблицы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">
    <w:name w:val="Сетка таблицы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5">
    <w:name w:val="Сетка таблицы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0">
    <w:name w:val="Нет списка27"/>
    <w:next w:val="a2"/>
    <w:uiPriority w:val="99"/>
    <w:semiHidden/>
    <w:unhideWhenUsed/>
  </w:style>
  <w:style w:type="numbering" w:customStyle="1" w:styleId="280">
    <w:name w:val="Нет списка28"/>
    <w:next w:val="a2"/>
    <w:uiPriority w:val="99"/>
    <w:semiHidden/>
    <w:unhideWhenUsed/>
  </w:style>
  <w:style w:type="table" w:customStyle="1" w:styleId="85">
    <w:name w:val="Сетка таблицы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90">
    <w:name w:val="Нет списка29"/>
    <w:next w:val="a2"/>
    <w:uiPriority w:val="99"/>
    <w:semiHidden/>
    <w:unhideWhenUsed/>
  </w:style>
  <w:style w:type="numbering" w:customStyle="1" w:styleId="300">
    <w:name w:val="Нет списка30"/>
    <w:next w:val="a2"/>
    <w:uiPriority w:val="99"/>
    <w:semiHidden/>
    <w:unhideWhenUsed/>
  </w:style>
  <w:style w:type="numbering" w:customStyle="1" w:styleId="312">
    <w:name w:val="Нет списка31"/>
    <w:next w:val="a2"/>
    <w:uiPriority w:val="99"/>
    <w:semiHidden/>
    <w:unhideWhenUsed/>
  </w:style>
  <w:style w:type="numbering" w:customStyle="1" w:styleId="320">
    <w:name w:val="Нет списка32"/>
    <w:next w:val="a2"/>
    <w:uiPriority w:val="99"/>
    <w:semiHidden/>
    <w:unhideWhenUsed/>
  </w:style>
  <w:style w:type="numbering" w:customStyle="1" w:styleId="330">
    <w:name w:val="Нет списка33"/>
    <w:next w:val="a2"/>
    <w:uiPriority w:val="99"/>
    <w:semiHidden/>
    <w:unhideWhenUsed/>
  </w:style>
  <w:style w:type="numbering" w:customStyle="1" w:styleId="340">
    <w:name w:val="Нет списка34"/>
    <w:next w:val="a2"/>
    <w:uiPriority w:val="99"/>
    <w:semiHidden/>
    <w:unhideWhenUsed/>
  </w:style>
  <w:style w:type="numbering" w:customStyle="1" w:styleId="350">
    <w:name w:val="Нет списка35"/>
    <w:next w:val="a2"/>
    <w:uiPriority w:val="99"/>
    <w:semiHidden/>
    <w:unhideWhenUsed/>
  </w:style>
  <w:style w:type="paragraph" w:customStyle="1" w:styleId="docdata">
    <w:name w:val="docdata"/>
    <w:basedOn w:val="a"/>
    <w:uiPriority w:val="99"/>
    <w:semiHidden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paragraph" w:customStyle="1" w:styleId="tkredakcijatekst0">
    <w:name w:val="tkredakcijatekst"/>
    <w:basedOn w:val="a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paragraph" w:customStyle="1" w:styleId="tknazvanie0">
    <w:name w:val="tknazvanie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character" w:customStyle="1" w:styleId="2f4">
    <w:name w:val="2"/>
  </w:style>
  <w:style w:type="character" w:customStyle="1" w:styleId="y2iqfc">
    <w:name w:val="y2iqfc"/>
    <w:basedOn w:val="a0"/>
  </w:style>
  <w:style w:type="numbering" w:customStyle="1" w:styleId="360">
    <w:name w:val="Нет списка36"/>
    <w:next w:val="a2"/>
    <w:uiPriority w:val="99"/>
    <w:semiHidden/>
    <w:unhideWhenUsed/>
  </w:style>
  <w:style w:type="numbering" w:customStyle="1" w:styleId="370">
    <w:name w:val="Нет списка37"/>
    <w:next w:val="a2"/>
    <w:uiPriority w:val="99"/>
    <w:semiHidden/>
    <w:unhideWhenUsed/>
  </w:style>
  <w:style w:type="numbering" w:customStyle="1" w:styleId="380">
    <w:name w:val="Нет списка38"/>
    <w:next w:val="a2"/>
    <w:uiPriority w:val="99"/>
    <w:semiHidden/>
    <w:unhideWhenUsed/>
  </w:style>
  <w:style w:type="numbering" w:customStyle="1" w:styleId="390">
    <w:name w:val="Нет списка39"/>
    <w:next w:val="a2"/>
    <w:uiPriority w:val="99"/>
    <w:semiHidden/>
    <w:unhideWhenUsed/>
  </w:style>
  <w:style w:type="numbering" w:customStyle="1" w:styleId="400">
    <w:name w:val="Нет списка40"/>
    <w:next w:val="a2"/>
    <w:uiPriority w:val="99"/>
    <w:semiHidden/>
    <w:unhideWhenUsed/>
  </w:style>
  <w:style w:type="numbering" w:customStyle="1" w:styleId="410">
    <w:name w:val="Нет списка41"/>
    <w:next w:val="a2"/>
    <w:uiPriority w:val="99"/>
    <w:semiHidden/>
    <w:unhideWhenUsed/>
  </w:style>
  <w:style w:type="paragraph" w:customStyle="1" w:styleId="Style6">
    <w:name w:val="Style6"/>
    <w:basedOn w:val="a"/>
    <w:pPr>
      <w:spacing w:after="120"/>
      <w:ind w:firstLine="403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paragraph" w:customStyle="1" w:styleId="Style7">
    <w:name w:val="Style7"/>
    <w:basedOn w:val="a"/>
    <w:pPr>
      <w:spacing w:after="120"/>
      <w:ind w:firstLine="408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paragraph" w:customStyle="1" w:styleId="Style8">
    <w:name w:val="Style8"/>
    <w:basedOn w:val="a"/>
    <w:pPr>
      <w:spacing w:after="120"/>
      <w:ind w:firstLine="397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paragraph" w:customStyle="1" w:styleId="Style1">
    <w:name w:val="Style1"/>
    <w:basedOn w:val="a"/>
    <w:pPr>
      <w:spacing w:after="120" w:line="265" w:lineRule="atLeast"/>
      <w:ind w:firstLine="504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paragraph" w:customStyle="1" w:styleId="Style12">
    <w:name w:val="Style12"/>
    <w:basedOn w:val="a"/>
    <w:pPr>
      <w:spacing w:after="120"/>
      <w:ind w:firstLine="397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character" w:customStyle="1" w:styleId="FontStyle20">
    <w:name w:val="Font Style20"/>
    <w:basedOn w:val="a0"/>
    <w:rPr>
      <w:rFonts w:ascii="Times New Roman" w:hAnsi="Times New Roman" w:cs="Times New Roman" w:hint="default"/>
      <w:b/>
      <w:bCs/>
    </w:rPr>
  </w:style>
  <w:style w:type="character" w:customStyle="1" w:styleId="FontStyle24">
    <w:name w:val="Font Style24"/>
    <w:basedOn w:val="a0"/>
    <w:rPr>
      <w:rFonts w:ascii="Times New Roman" w:hAnsi="Times New Roman" w:cs="Times New Roman" w:hint="default"/>
    </w:rPr>
  </w:style>
  <w:style w:type="character" w:customStyle="1" w:styleId="FontStyle30">
    <w:name w:val="Font Style30"/>
    <w:basedOn w:val="a0"/>
    <w:rPr>
      <w:rFonts w:ascii="Times New Roman" w:hAnsi="Times New Roman" w:cs="Times New Roman" w:hint="default"/>
    </w:rPr>
  </w:style>
  <w:style w:type="character" w:customStyle="1" w:styleId="FontStyle26">
    <w:name w:val="Font Style26"/>
    <w:basedOn w:val="a0"/>
    <w:rPr>
      <w:rFonts w:ascii="Times New Roman" w:hAnsi="Times New Roman" w:cs="Times New Roman" w:hint="default"/>
    </w:rPr>
  </w:style>
  <w:style w:type="numbering" w:customStyle="1" w:styleId="420">
    <w:name w:val="Нет списка42"/>
    <w:next w:val="a2"/>
    <w:uiPriority w:val="99"/>
    <w:semiHidden/>
    <w:unhideWhenUsed/>
  </w:style>
  <w:style w:type="numbering" w:customStyle="1" w:styleId="430">
    <w:name w:val="Нет списка43"/>
    <w:next w:val="a2"/>
    <w:uiPriority w:val="99"/>
    <w:semiHidden/>
    <w:unhideWhenUsed/>
  </w:style>
  <w:style w:type="numbering" w:customStyle="1" w:styleId="440">
    <w:name w:val="Нет списка44"/>
    <w:next w:val="a2"/>
    <w:uiPriority w:val="99"/>
    <w:semiHidden/>
    <w:unhideWhenUsed/>
  </w:style>
  <w:style w:type="numbering" w:customStyle="1" w:styleId="450">
    <w:name w:val="Нет списка45"/>
    <w:next w:val="a2"/>
    <w:uiPriority w:val="99"/>
    <w:semiHidden/>
    <w:unhideWhenUsed/>
  </w:style>
  <w:style w:type="numbering" w:customStyle="1" w:styleId="460">
    <w:name w:val="Нет списка46"/>
    <w:next w:val="a2"/>
    <w:uiPriority w:val="99"/>
    <w:semiHidden/>
    <w:unhideWhenUsed/>
  </w:style>
  <w:style w:type="numbering" w:customStyle="1" w:styleId="470">
    <w:name w:val="Нет списка47"/>
    <w:next w:val="a2"/>
    <w:uiPriority w:val="99"/>
    <w:semiHidden/>
    <w:unhideWhenUsed/>
  </w:style>
  <w:style w:type="paragraph" w:customStyle="1" w:styleId="msotitlecxspfirst">
    <w:name w:val="msotitlecxspfirst"/>
    <w:basedOn w:val="a"/>
    <w:pPr>
      <w:spacing w:after="120"/>
      <w:ind w:firstLine="397"/>
      <w:jc w:val="center"/>
    </w:pPr>
    <w:rPr>
      <w:rFonts w:ascii="Arial" w:eastAsia="Times New Roman" w:hAnsi="Arial" w:cs="Arial"/>
      <w:b/>
      <w:bCs/>
      <w:spacing w:val="5"/>
      <w:sz w:val="28"/>
      <w:szCs w:val="28"/>
      <w:lang w:eastAsia="en-US"/>
    </w:rPr>
  </w:style>
  <w:style w:type="paragraph" w:customStyle="1" w:styleId="msotitlecxspmiddle">
    <w:name w:val="msotitlecxspmiddle"/>
    <w:basedOn w:val="a"/>
    <w:pPr>
      <w:spacing w:after="120"/>
      <w:ind w:firstLine="397"/>
      <w:jc w:val="center"/>
    </w:pPr>
    <w:rPr>
      <w:rFonts w:ascii="Arial" w:eastAsia="Times New Roman" w:hAnsi="Arial" w:cs="Arial"/>
      <w:b/>
      <w:bCs/>
      <w:spacing w:val="5"/>
      <w:sz w:val="28"/>
      <w:szCs w:val="28"/>
      <w:lang w:eastAsia="en-US"/>
    </w:rPr>
  </w:style>
  <w:style w:type="paragraph" w:customStyle="1" w:styleId="msotitlecxsplast">
    <w:name w:val="msotitlecxsplast"/>
    <w:basedOn w:val="a"/>
    <w:pPr>
      <w:spacing w:after="480"/>
      <w:ind w:firstLine="397"/>
      <w:jc w:val="center"/>
    </w:pPr>
    <w:rPr>
      <w:rFonts w:ascii="Arial" w:eastAsia="Times New Roman" w:hAnsi="Arial" w:cs="Arial"/>
      <w:b/>
      <w:bCs/>
      <w:spacing w:val="5"/>
      <w:sz w:val="28"/>
      <w:szCs w:val="28"/>
      <w:lang w:eastAsia="en-US"/>
    </w:rPr>
  </w:style>
  <w:style w:type="numbering" w:customStyle="1" w:styleId="48">
    <w:name w:val="Нет списка48"/>
    <w:next w:val="a2"/>
    <w:uiPriority w:val="99"/>
    <w:semiHidden/>
    <w:unhideWhenUsed/>
  </w:style>
  <w:style w:type="numbering" w:customStyle="1" w:styleId="49">
    <w:name w:val="Нет списка49"/>
    <w:next w:val="a2"/>
    <w:uiPriority w:val="99"/>
    <w:semiHidden/>
    <w:unhideWhenUsed/>
  </w:style>
  <w:style w:type="numbering" w:customStyle="1" w:styleId="500">
    <w:name w:val="Нет списка50"/>
    <w:next w:val="a2"/>
    <w:uiPriority w:val="99"/>
    <w:semiHidden/>
    <w:unhideWhenUsed/>
  </w:style>
  <w:style w:type="numbering" w:customStyle="1" w:styleId="510">
    <w:name w:val="Нет списка51"/>
    <w:next w:val="a2"/>
    <w:uiPriority w:val="99"/>
    <w:semiHidden/>
    <w:unhideWhenUsed/>
  </w:style>
  <w:style w:type="numbering" w:customStyle="1" w:styleId="520">
    <w:name w:val="Нет списка52"/>
    <w:next w:val="a2"/>
    <w:uiPriority w:val="99"/>
    <w:semiHidden/>
    <w:unhideWhenUsed/>
  </w:style>
  <w:style w:type="numbering" w:customStyle="1" w:styleId="530">
    <w:name w:val="Нет списка53"/>
    <w:next w:val="a2"/>
    <w:uiPriority w:val="99"/>
    <w:semiHidden/>
    <w:unhideWhenUsed/>
  </w:style>
  <w:style w:type="numbering" w:customStyle="1" w:styleId="540">
    <w:name w:val="Нет списка54"/>
    <w:next w:val="a2"/>
    <w:uiPriority w:val="99"/>
    <w:semiHidden/>
    <w:unhideWhenUsed/>
  </w:style>
  <w:style w:type="numbering" w:customStyle="1" w:styleId="550">
    <w:name w:val="Нет списка55"/>
    <w:next w:val="a2"/>
    <w:uiPriority w:val="99"/>
    <w:semiHidden/>
    <w:unhideWhenUsed/>
  </w:style>
  <w:style w:type="numbering" w:customStyle="1" w:styleId="560">
    <w:name w:val="Нет списка56"/>
    <w:next w:val="a2"/>
    <w:uiPriority w:val="99"/>
    <w:semiHidden/>
    <w:unhideWhenUsed/>
  </w:style>
  <w:style w:type="numbering" w:customStyle="1" w:styleId="57">
    <w:name w:val="Нет списка57"/>
    <w:next w:val="a2"/>
    <w:uiPriority w:val="99"/>
    <w:semiHidden/>
    <w:unhideWhenUsed/>
  </w:style>
  <w:style w:type="numbering" w:customStyle="1" w:styleId="58">
    <w:name w:val="Нет списка58"/>
    <w:next w:val="a2"/>
    <w:uiPriority w:val="99"/>
    <w:semiHidden/>
    <w:unhideWhenUsed/>
  </w:style>
  <w:style w:type="numbering" w:customStyle="1" w:styleId="59">
    <w:name w:val="Нет списка59"/>
    <w:next w:val="a2"/>
    <w:uiPriority w:val="99"/>
    <w:semiHidden/>
    <w:unhideWhenUsed/>
  </w:style>
  <w:style w:type="numbering" w:customStyle="1" w:styleId="600">
    <w:name w:val="Нет списка60"/>
    <w:next w:val="a2"/>
    <w:uiPriority w:val="99"/>
    <w:semiHidden/>
    <w:unhideWhenUsed/>
  </w:style>
  <w:style w:type="numbering" w:customStyle="1" w:styleId="610">
    <w:name w:val="Нет списка61"/>
    <w:next w:val="a2"/>
    <w:uiPriority w:val="99"/>
    <w:semiHidden/>
    <w:unhideWhenUsed/>
  </w:style>
  <w:style w:type="paragraph" w:customStyle="1" w:styleId="Style2">
    <w:name w:val="Style2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">
    <w:name w:val="Style3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4">
    <w:name w:val="Style4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5">
    <w:name w:val="Style5"/>
    <w:basedOn w:val="a"/>
    <w:pPr>
      <w:spacing w:after="120"/>
      <w:ind w:hanging="350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9">
    <w:name w:val="Style9"/>
    <w:basedOn w:val="a"/>
    <w:pPr>
      <w:spacing w:after="120"/>
      <w:ind w:firstLine="14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0">
    <w:name w:val="Style10"/>
    <w:basedOn w:val="a"/>
    <w:pPr>
      <w:spacing w:after="120"/>
      <w:ind w:firstLine="360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1">
    <w:name w:val="Style11"/>
    <w:basedOn w:val="a"/>
    <w:pPr>
      <w:spacing w:after="120" w:line="432" w:lineRule="atLeast"/>
      <w:ind w:hanging="331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3">
    <w:name w:val="Style13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4">
    <w:name w:val="Style14"/>
    <w:basedOn w:val="a"/>
    <w:pPr>
      <w:spacing w:after="120" w:line="312" w:lineRule="atLeast"/>
      <w:ind w:hanging="302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5">
    <w:name w:val="Style15"/>
    <w:basedOn w:val="a"/>
    <w:pPr>
      <w:spacing w:after="120"/>
      <w:ind w:firstLine="490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6">
    <w:name w:val="Style16"/>
    <w:basedOn w:val="a"/>
    <w:pPr>
      <w:spacing w:after="120"/>
      <w:ind w:firstLine="49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7">
    <w:name w:val="Style17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8">
    <w:name w:val="Style18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9">
    <w:name w:val="Style19"/>
    <w:basedOn w:val="a"/>
    <w:pPr>
      <w:spacing w:after="120" w:line="538" w:lineRule="atLeast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Style20">
    <w:name w:val="Style20"/>
    <w:basedOn w:val="a"/>
    <w:pPr>
      <w:spacing w:after="120"/>
      <w:ind w:hanging="13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1">
    <w:name w:val="Style21"/>
    <w:basedOn w:val="a"/>
    <w:pPr>
      <w:spacing w:after="120"/>
      <w:ind w:hanging="446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2">
    <w:name w:val="Style22"/>
    <w:basedOn w:val="a"/>
    <w:pPr>
      <w:spacing w:after="120" w:line="240" w:lineRule="atLeast"/>
      <w:ind w:firstLine="499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3">
    <w:name w:val="Style23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4">
    <w:name w:val="Style24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5">
    <w:name w:val="Style25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6">
    <w:name w:val="Style26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7">
    <w:name w:val="Style27"/>
    <w:basedOn w:val="a"/>
    <w:pPr>
      <w:spacing w:after="120"/>
      <w:ind w:firstLine="413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8">
    <w:name w:val="Style28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9">
    <w:name w:val="Style29"/>
    <w:basedOn w:val="a"/>
    <w:pPr>
      <w:spacing w:after="120"/>
      <w:ind w:firstLine="581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0">
    <w:name w:val="Style30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1">
    <w:name w:val="Style31"/>
    <w:basedOn w:val="a"/>
    <w:pPr>
      <w:spacing w:after="120"/>
      <w:ind w:hanging="523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2">
    <w:name w:val="Style32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3">
    <w:name w:val="Style33"/>
    <w:basedOn w:val="a"/>
    <w:pPr>
      <w:spacing w:after="120"/>
      <w:ind w:firstLine="49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4">
    <w:name w:val="Style34"/>
    <w:basedOn w:val="a"/>
    <w:pPr>
      <w:spacing w:after="120"/>
      <w:ind w:hanging="86"/>
      <w:jc w:val="both"/>
    </w:pPr>
    <w:rPr>
      <w:rFonts w:ascii="Arial" w:eastAsia="Times New Roman" w:hAnsi="Arial" w:cs="Arial"/>
      <w:szCs w:val="22"/>
      <w:lang w:eastAsia="en-US"/>
    </w:rPr>
  </w:style>
  <w:style w:type="character" w:customStyle="1" w:styleId="FontStyle36">
    <w:name w:val="Font Style36"/>
    <w:basedOn w:val="a0"/>
    <w:rPr>
      <w:rFonts w:ascii="Arial" w:hAnsi="Arial" w:cs="Arial" w:hint="default"/>
      <w:b/>
      <w:bCs/>
    </w:rPr>
  </w:style>
  <w:style w:type="character" w:customStyle="1" w:styleId="FontStyle37">
    <w:name w:val="Font Style37"/>
    <w:basedOn w:val="a0"/>
    <w:rPr>
      <w:rFonts w:ascii="Times New Roman" w:hAnsi="Times New Roman" w:cs="Times New Roman" w:hint="default"/>
      <w:b/>
      <w:bCs/>
    </w:rPr>
  </w:style>
  <w:style w:type="character" w:customStyle="1" w:styleId="FontStyle38">
    <w:name w:val="Font Style38"/>
    <w:basedOn w:val="a0"/>
    <w:rPr>
      <w:rFonts w:ascii="Times New Roman" w:hAnsi="Times New Roman" w:cs="Times New Roman" w:hint="default"/>
      <w:smallCaps/>
    </w:rPr>
  </w:style>
  <w:style w:type="character" w:customStyle="1" w:styleId="FontStyle39">
    <w:name w:val="Font Style39"/>
    <w:basedOn w:val="a0"/>
    <w:rPr>
      <w:rFonts w:ascii="Candara" w:hAnsi="Candara" w:hint="default"/>
      <w:spacing w:val="-10"/>
    </w:rPr>
  </w:style>
  <w:style w:type="character" w:customStyle="1" w:styleId="FontStyle40">
    <w:name w:val="Font Style40"/>
    <w:basedOn w:val="a0"/>
    <w:rPr>
      <w:rFonts w:ascii="Times New Roman" w:hAnsi="Times New Roman" w:cs="Times New Roman" w:hint="default"/>
      <w:spacing w:val="20"/>
    </w:rPr>
  </w:style>
  <w:style w:type="character" w:customStyle="1" w:styleId="FontStyle41">
    <w:name w:val="Font Style41"/>
    <w:basedOn w:val="a0"/>
    <w:rPr>
      <w:rFonts w:ascii="Arial" w:hAnsi="Arial" w:cs="Arial" w:hint="default"/>
      <w:b/>
      <w:bCs/>
    </w:rPr>
  </w:style>
  <w:style w:type="character" w:customStyle="1" w:styleId="FontStyle42">
    <w:name w:val="Font Style42"/>
    <w:basedOn w:val="a0"/>
    <w:rPr>
      <w:rFonts w:ascii="Times New Roman" w:hAnsi="Times New Roman" w:cs="Times New Roman" w:hint="default"/>
      <w:b/>
      <w:bCs/>
      <w:spacing w:val="-10"/>
    </w:rPr>
  </w:style>
  <w:style w:type="character" w:customStyle="1" w:styleId="FontStyle43">
    <w:name w:val="Font Style43"/>
    <w:basedOn w:val="a0"/>
    <w:rPr>
      <w:rFonts w:ascii="Times New Roman" w:hAnsi="Times New Roman" w:cs="Times New Roman" w:hint="default"/>
    </w:rPr>
  </w:style>
  <w:style w:type="character" w:customStyle="1" w:styleId="FontStyle44">
    <w:name w:val="Font Style44"/>
    <w:basedOn w:val="a0"/>
    <w:rPr>
      <w:rFonts w:ascii="Arial" w:hAnsi="Arial" w:cs="Arial" w:hint="default"/>
      <w:i/>
      <w:iCs/>
      <w:spacing w:val="-10"/>
    </w:rPr>
  </w:style>
  <w:style w:type="character" w:customStyle="1" w:styleId="FontStyle45">
    <w:name w:val="Font Style45"/>
    <w:basedOn w:val="a0"/>
    <w:rPr>
      <w:rFonts w:ascii="Arial Black" w:hAnsi="Arial Black" w:hint="default"/>
    </w:rPr>
  </w:style>
  <w:style w:type="character" w:customStyle="1" w:styleId="FontStyle46">
    <w:name w:val="Font Style46"/>
    <w:basedOn w:val="a0"/>
    <w:rPr>
      <w:rFonts w:ascii="Arial" w:hAnsi="Arial" w:cs="Arial" w:hint="default"/>
    </w:rPr>
  </w:style>
  <w:style w:type="character" w:customStyle="1" w:styleId="FontStyle47">
    <w:name w:val="Font Style47"/>
    <w:basedOn w:val="a0"/>
    <w:rPr>
      <w:rFonts w:ascii="Palatino Linotype" w:hAnsi="Palatino Linotype" w:hint="default"/>
    </w:rPr>
  </w:style>
  <w:style w:type="character" w:customStyle="1" w:styleId="FontStyle48">
    <w:name w:val="Font Style48"/>
    <w:basedOn w:val="a0"/>
    <w:rPr>
      <w:rFonts w:ascii="Arial" w:hAnsi="Arial" w:cs="Arial" w:hint="default"/>
      <w:b/>
      <w:bCs/>
    </w:rPr>
  </w:style>
  <w:style w:type="character" w:customStyle="1" w:styleId="FontStyle49">
    <w:name w:val="Font Style49"/>
    <w:basedOn w:val="a0"/>
    <w:rPr>
      <w:rFonts w:ascii="Times New Roman" w:hAnsi="Times New Roman" w:cs="Times New Roman" w:hint="default"/>
      <w:b/>
      <w:bCs/>
    </w:rPr>
  </w:style>
  <w:style w:type="character" w:customStyle="1" w:styleId="FontStyle50">
    <w:name w:val="Font Style50"/>
    <w:basedOn w:val="a0"/>
    <w:rPr>
      <w:rFonts w:ascii="Times New Roman" w:hAnsi="Times New Roman" w:cs="Times New Roman" w:hint="default"/>
      <w:b/>
      <w:bCs/>
    </w:rPr>
  </w:style>
  <w:style w:type="character" w:customStyle="1" w:styleId="FontStyle51">
    <w:name w:val="Font Style51"/>
    <w:basedOn w:val="a0"/>
    <w:rPr>
      <w:rFonts w:ascii="Candara" w:hAnsi="Candara" w:hint="default"/>
      <w:b/>
      <w:bCs/>
    </w:rPr>
  </w:style>
  <w:style w:type="character" w:customStyle="1" w:styleId="FontStyle52">
    <w:name w:val="Font Style52"/>
    <w:basedOn w:val="a0"/>
    <w:rPr>
      <w:rFonts w:ascii="Candara" w:hAnsi="Candara" w:hint="default"/>
    </w:rPr>
  </w:style>
  <w:style w:type="character" w:customStyle="1" w:styleId="FontStyle53">
    <w:name w:val="Font Style53"/>
    <w:basedOn w:val="a0"/>
    <w:rPr>
      <w:rFonts w:ascii="Times New Roman" w:hAnsi="Times New Roman" w:cs="Times New Roman" w:hint="default"/>
    </w:rPr>
  </w:style>
  <w:style w:type="character" w:customStyle="1" w:styleId="FontStyle54">
    <w:name w:val="Font Style54"/>
    <w:basedOn w:val="a0"/>
    <w:rPr>
      <w:rFonts w:ascii="Arial" w:hAnsi="Arial" w:cs="Arial" w:hint="default"/>
      <w:i/>
      <w:iCs/>
      <w:spacing w:val="-10"/>
    </w:rPr>
  </w:style>
  <w:style w:type="character" w:customStyle="1" w:styleId="FontStyle55">
    <w:name w:val="Font Style55"/>
    <w:basedOn w:val="a0"/>
    <w:rPr>
      <w:rFonts w:ascii="Times New Roman" w:hAnsi="Times New Roman" w:cs="Times New Roman" w:hint="default"/>
    </w:rPr>
  </w:style>
  <w:style w:type="character" w:customStyle="1" w:styleId="FontStyle56">
    <w:name w:val="Font Style56"/>
    <w:basedOn w:val="a0"/>
    <w:rPr>
      <w:rFonts w:ascii="Times New Roman" w:hAnsi="Times New Roman" w:cs="Times New Roman" w:hint="default"/>
      <w:smallCaps/>
    </w:rPr>
  </w:style>
  <w:style w:type="character" w:customStyle="1" w:styleId="FontStyle57">
    <w:name w:val="Font Style57"/>
    <w:basedOn w:val="a0"/>
    <w:rPr>
      <w:rFonts w:ascii="Courier New" w:hAnsi="Courier New" w:cs="Courier New" w:hint="default"/>
      <w:spacing w:val="-10"/>
    </w:rPr>
  </w:style>
  <w:style w:type="numbering" w:customStyle="1" w:styleId="620">
    <w:name w:val="Нет списка62"/>
    <w:next w:val="a2"/>
    <w:uiPriority w:val="99"/>
    <w:semiHidden/>
    <w:unhideWhenUsed/>
  </w:style>
  <w:style w:type="paragraph" w:customStyle="1" w:styleId="1f6">
    <w:name w:val="Без интервала1"/>
    <w:basedOn w:val="a"/>
    <w:uiPriority w:val="99"/>
    <w:pPr>
      <w:spacing w:after="120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FontStyle23">
    <w:name w:val="Font Style23"/>
    <w:basedOn w:val="a0"/>
    <w:rPr>
      <w:rFonts w:ascii="Times New Roman" w:hAnsi="Times New Roman" w:cs="Times New Roman" w:hint="default"/>
    </w:rPr>
  </w:style>
  <w:style w:type="character" w:customStyle="1" w:styleId="FontStyle25">
    <w:name w:val="Font Style25"/>
    <w:basedOn w:val="a0"/>
    <w:rPr>
      <w:rFonts w:ascii="Times New Roman" w:hAnsi="Times New Roman" w:cs="Times New Roman" w:hint="default"/>
      <w:spacing w:val="10"/>
    </w:rPr>
  </w:style>
  <w:style w:type="character" w:customStyle="1" w:styleId="FontStyle27">
    <w:name w:val="Font Style27"/>
    <w:basedOn w:val="a0"/>
    <w:rPr>
      <w:rFonts w:ascii="Times New Roman" w:hAnsi="Times New Roman" w:cs="Times New Roman" w:hint="default"/>
      <w:b/>
      <w:bCs/>
    </w:rPr>
  </w:style>
  <w:style w:type="character" w:customStyle="1" w:styleId="FontStyle28">
    <w:name w:val="Font Style28"/>
    <w:basedOn w:val="a0"/>
    <w:rPr>
      <w:rFonts w:ascii="Times New Roman" w:hAnsi="Times New Roman" w:cs="Times New Roman" w:hint="default"/>
      <w:i/>
      <w:iCs/>
    </w:rPr>
  </w:style>
  <w:style w:type="character" w:customStyle="1" w:styleId="HTML1">
    <w:name w:val="Стандартный HTML Знак1"/>
    <w:basedOn w:val="a0"/>
    <w:rPr>
      <w:rFonts w:ascii="Consolas" w:hAnsi="Consolas" w:hint="default"/>
    </w:rPr>
  </w:style>
  <w:style w:type="character" w:customStyle="1" w:styleId="highlited-keyword">
    <w:name w:val="highlited-keyword"/>
    <w:basedOn w:val="a0"/>
  </w:style>
  <w:style w:type="numbering" w:customStyle="1" w:styleId="630">
    <w:name w:val="Нет списка63"/>
    <w:next w:val="a2"/>
    <w:uiPriority w:val="99"/>
    <w:semiHidden/>
    <w:unhideWhenUsed/>
  </w:style>
  <w:style w:type="character" w:customStyle="1" w:styleId="affff7">
    <w:name w:val="Абзац списка Знак"/>
    <w:basedOn w:val="a0"/>
    <w:link w:val="-11"/>
  </w:style>
  <w:style w:type="paragraph" w:customStyle="1" w:styleId="-11">
    <w:name w:val="Абзац вправо-11"/>
    <w:basedOn w:val="a"/>
    <w:link w:val="affff7"/>
    <w:semiHidden/>
    <w:pPr>
      <w:spacing w:after="160" w:line="252" w:lineRule="auto"/>
      <w:ind w:left="720"/>
    </w:pPr>
    <w:rPr>
      <w:rFonts w:asciiTheme="minorHAnsi" w:hAnsiTheme="minorHAnsi"/>
      <w:sz w:val="22"/>
    </w:rPr>
  </w:style>
  <w:style w:type="paragraph" w:customStyle="1" w:styleId="-11CxSpFirst">
    <w:name w:val="Абзац вправо-11CxSpFirst"/>
    <w:basedOn w:val="a"/>
    <w:uiPriority w:val="99"/>
    <w:semiHidden/>
    <w:pPr>
      <w:spacing w:line="252" w:lineRule="auto"/>
      <w:ind w:left="720"/>
    </w:pPr>
    <w:rPr>
      <w:rFonts w:eastAsia="Times New Roman"/>
      <w:sz w:val="20"/>
      <w:szCs w:val="20"/>
    </w:rPr>
  </w:style>
  <w:style w:type="paragraph" w:customStyle="1" w:styleId="-11CxSpMiddle">
    <w:name w:val="Абзац вправо-11CxSpMiddle"/>
    <w:basedOn w:val="a"/>
    <w:uiPriority w:val="99"/>
    <w:semiHidden/>
    <w:pPr>
      <w:spacing w:line="252" w:lineRule="auto"/>
      <w:ind w:left="720"/>
    </w:pPr>
    <w:rPr>
      <w:rFonts w:eastAsia="Times New Roman"/>
      <w:sz w:val="20"/>
      <w:szCs w:val="20"/>
    </w:rPr>
  </w:style>
  <w:style w:type="paragraph" w:customStyle="1" w:styleId="-11CxSpLast">
    <w:name w:val="Абзац вправо-11CxSpLast"/>
    <w:basedOn w:val="a"/>
    <w:uiPriority w:val="99"/>
    <w:semiHidden/>
    <w:pPr>
      <w:spacing w:after="160" w:line="252" w:lineRule="auto"/>
      <w:ind w:left="720"/>
    </w:pPr>
    <w:rPr>
      <w:rFonts w:eastAsia="Times New Roman"/>
      <w:sz w:val="20"/>
      <w:szCs w:val="20"/>
    </w:rPr>
  </w:style>
  <w:style w:type="paragraph" w:customStyle="1" w:styleId="NoSpacing1">
    <w:name w:val="No Spacing1"/>
    <w:basedOn w:val="a"/>
    <w:semiHidden/>
    <w:rPr>
      <w:rFonts w:asciiTheme="minorHAnsi" w:hAnsiTheme="minorHAnsi"/>
      <w:sz w:val="22"/>
    </w:rPr>
  </w:style>
  <w:style w:type="paragraph" w:customStyle="1" w:styleId="small-indent">
    <w:name w:val="small-indent"/>
    <w:basedOn w:val="a"/>
    <w:uiPriority w:val="99"/>
    <w:semiHidden/>
    <w:pPr>
      <w:spacing w:before="100" w:beforeAutospacing="1" w:after="100" w:afterAutospacing="1"/>
    </w:pPr>
    <w:rPr>
      <w:rFonts w:eastAsia="Times New Roman"/>
    </w:rPr>
  </w:style>
  <w:style w:type="paragraph" w:customStyle="1" w:styleId="1f7">
    <w:name w:val="Обычный (Интернет)1"/>
    <w:basedOn w:val="a"/>
    <w:uiPriority w:val="99"/>
    <w:semiHidden/>
    <w:pPr>
      <w:spacing w:before="100" w:beforeAutospacing="1" w:after="100" w:afterAutospacing="1"/>
    </w:pPr>
    <w:rPr>
      <w:rFonts w:eastAsia="Times New Roman"/>
    </w:rPr>
  </w:style>
  <w:style w:type="paragraph" w:customStyle="1" w:styleId="Affff8">
    <w:name w:val="Текстовый блок A"/>
    <w:basedOn w:val="a"/>
    <w:uiPriority w:val="99"/>
    <w:semiHidden/>
    <w:pPr>
      <w:spacing w:before="120" w:line="276" w:lineRule="auto"/>
    </w:pPr>
    <w:rPr>
      <w:rFonts w:ascii="Helvetica" w:eastAsia="Times New Roman" w:hAnsi="Helvetica" w:cs="Helvetica"/>
      <w:color w:val="000000"/>
      <w:sz w:val="22"/>
    </w:rPr>
  </w:style>
  <w:style w:type="paragraph" w:customStyle="1" w:styleId="ParaAttribute1">
    <w:name w:val="ParaAttribute1"/>
    <w:basedOn w:val="a"/>
    <w:uiPriority w:val="99"/>
    <w:semiHidden/>
    <w:rPr>
      <w:rFonts w:eastAsia="Times New Roman"/>
      <w:sz w:val="20"/>
      <w:szCs w:val="20"/>
    </w:rPr>
  </w:style>
  <w:style w:type="character" w:customStyle="1" w:styleId="calendar">
    <w:name w:val="calendar"/>
    <w:basedOn w:val="a0"/>
  </w:style>
  <w:style w:type="character" w:customStyle="1" w:styleId="views">
    <w:name w:val="views"/>
    <w:basedOn w:val="a0"/>
  </w:style>
  <w:style w:type="character" w:customStyle="1" w:styleId="140pt">
    <w:name w:val="Основной текст (14) + Интервал 0 pt"/>
    <w:basedOn w:val="a0"/>
    <w:rPr>
      <w:rFonts w:ascii="Bookman Old Style" w:hAnsi="Bookman Old Style" w:hint="default"/>
      <w:b w:val="0"/>
      <w:bCs w:val="0"/>
      <w:i w:val="0"/>
      <w:iCs w:val="0"/>
      <w:smallCaps w:val="0"/>
      <w:color w:val="000000"/>
      <w:spacing w:val="1"/>
      <w:u w:val="single"/>
    </w:rPr>
  </w:style>
  <w:style w:type="character" w:customStyle="1" w:styleId="CharAttribute1">
    <w:name w:val="CharAttribute1"/>
    <w:basedOn w:val="a0"/>
    <w:rPr>
      <w:rFonts w:ascii="Times New Roman" w:hAnsi="Times New Roman" w:cs="Times New Roman" w:hint="default"/>
      <w:b/>
      <w:bCs/>
    </w:rPr>
  </w:style>
  <w:style w:type="character" w:customStyle="1" w:styleId="CharAttribute3">
    <w:name w:val="CharAttribute3"/>
    <w:basedOn w:val="a0"/>
    <w:rPr>
      <w:rFonts w:ascii="Times New Roman" w:hAnsi="Times New Roman" w:cs="Times New Roman" w:hint="default"/>
    </w:rPr>
  </w:style>
  <w:style w:type="character" w:customStyle="1" w:styleId="organictitlecontentspan">
    <w:name w:val="organictitlecontentspan"/>
    <w:basedOn w:val="a0"/>
  </w:style>
  <w:style w:type="numbering" w:customStyle="1" w:styleId="640">
    <w:name w:val="Нет списка64"/>
    <w:next w:val="a2"/>
    <w:uiPriority w:val="99"/>
    <w:semiHidden/>
    <w:unhideWhenUsed/>
  </w:style>
  <w:style w:type="numbering" w:customStyle="1" w:styleId="650">
    <w:name w:val="Нет списка65"/>
    <w:next w:val="a2"/>
    <w:uiPriority w:val="99"/>
    <w:semiHidden/>
    <w:unhideWhenUsed/>
  </w:style>
  <w:style w:type="numbering" w:customStyle="1" w:styleId="66">
    <w:name w:val="Нет списка66"/>
    <w:next w:val="a2"/>
    <w:uiPriority w:val="99"/>
    <w:semiHidden/>
    <w:unhideWhenUsed/>
  </w:style>
  <w:style w:type="numbering" w:customStyle="1" w:styleId="67">
    <w:name w:val="Нет списка67"/>
    <w:next w:val="a2"/>
    <w:uiPriority w:val="99"/>
    <w:semiHidden/>
    <w:unhideWhenUsed/>
  </w:style>
  <w:style w:type="numbering" w:customStyle="1" w:styleId="68">
    <w:name w:val="Нет списка68"/>
    <w:next w:val="a2"/>
    <w:uiPriority w:val="99"/>
    <w:semiHidden/>
    <w:unhideWhenUsed/>
  </w:style>
  <w:style w:type="numbering" w:customStyle="1" w:styleId="69">
    <w:name w:val="Нет списка69"/>
    <w:next w:val="a2"/>
    <w:uiPriority w:val="99"/>
    <w:semiHidden/>
    <w:unhideWhenUsed/>
  </w:style>
  <w:style w:type="table" w:customStyle="1" w:styleId="95">
    <w:name w:val="Сетка таблицы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00">
    <w:name w:val="Нет списка70"/>
    <w:next w:val="a2"/>
    <w:uiPriority w:val="99"/>
    <w:semiHidden/>
    <w:unhideWhenUsed/>
  </w:style>
  <w:style w:type="numbering" w:customStyle="1" w:styleId="710">
    <w:name w:val="Нет списка71"/>
    <w:next w:val="a2"/>
    <w:uiPriority w:val="99"/>
    <w:semiHidden/>
    <w:unhideWhenUsed/>
  </w:style>
  <w:style w:type="numbering" w:customStyle="1" w:styleId="720">
    <w:name w:val="Нет списка72"/>
    <w:next w:val="a2"/>
    <w:uiPriority w:val="99"/>
    <w:semiHidden/>
    <w:unhideWhenUsed/>
  </w:style>
  <w:style w:type="numbering" w:customStyle="1" w:styleId="730">
    <w:name w:val="Нет списка73"/>
    <w:next w:val="a2"/>
    <w:uiPriority w:val="99"/>
    <w:semiHidden/>
    <w:unhideWhenUsed/>
  </w:style>
  <w:style w:type="paragraph" w:customStyle="1" w:styleId="tkzagolovok40">
    <w:name w:val="tkzagolovok4"/>
    <w:basedOn w:val="a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tkredakcijaspisok0">
    <w:name w:val="tkredakcijaspisok"/>
    <w:basedOn w:val="a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numbering" w:customStyle="1" w:styleId="740">
    <w:name w:val="Нет списка74"/>
    <w:next w:val="a2"/>
    <w:uiPriority w:val="99"/>
    <w:semiHidden/>
    <w:unhideWhenUsed/>
  </w:style>
  <w:style w:type="numbering" w:customStyle="1" w:styleId="750">
    <w:name w:val="Нет списка75"/>
    <w:next w:val="a2"/>
    <w:uiPriority w:val="99"/>
    <w:semiHidden/>
    <w:unhideWhenUsed/>
  </w:style>
  <w:style w:type="numbering" w:customStyle="1" w:styleId="76">
    <w:name w:val="Нет списка76"/>
    <w:next w:val="a2"/>
    <w:uiPriority w:val="99"/>
    <w:semiHidden/>
    <w:unhideWhenUsed/>
  </w:style>
  <w:style w:type="numbering" w:customStyle="1" w:styleId="77">
    <w:name w:val="Нет списка77"/>
    <w:next w:val="a2"/>
    <w:uiPriority w:val="99"/>
    <w:semiHidden/>
    <w:unhideWhenUsed/>
  </w:style>
  <w:style w:type="numbering" w:customStyle="1" w:styleId="78">
    <w:name w:val="Нет списка78"/>
    <w:next w:val="a2"/>
    <w:uiPriority w:val="99"/>
    <w:semiHidden/>
    <w:unhideWhenUsed/>
  </w:style>
  <w:style w:type="numbering" w:customStyle="1" w:styleId="79">
    <w:name w:val="Нет списка79"/>
    <w:next w:val="a2"/>
    <w:uiPriority w:val="99"/>
    <w:semiHidden/>
    <w:unhideWhenUsed/>
  </w:style>
  <w:style w:type="numbering" w:customStyle="1" w:styleId="800">
    <w:name w:val="Нет списка80"/>
    <w:next w:val="a2"/>
    <w:uiPriority w:val="99"/>
    <w:semiHidden/>
    <w:unhideWhenUsed/>
  </w:style>
  <w:style w:type="numbering" w:customStyle="1" w:styleId="811">
    <w:name w:val="Нет списка81"/>
    <w:next w:val="a2"/>
    <w:uiPriority w:val="99"/>
    <w:semiHidden/>
    <w:unhideWhenUsed/>
  </w:style>
  <w:style w:type="numbering" w:customStyle="1" w:styleId="820">
    <w:name w:val="Нет списка82"/>
    <w:next w:val="a2"/>
    <w:uiPriority w:val="99"/>
    <w:semiHidden/>
    <w:unhideWhenUsed/>
  </w:style>
  <w:style w:type="numbering" w:customStyle="1" w:styleId="830">
    <w:name w:val="Нет списка83"/>
    <w:next w:val="a2"/>
    <w:uiPriority w:val="99"/>
    <w:semiHidden/>
    <w:unhideWhenUsed/>
  </w:style>
  <w:style w:type="numbering" w:customStyle="1" w:styleId="840">
    <w:name w:val="Нет списка84"/>
    <w:next w:val="a2"/>
    <w:uiPriority w:val="99"/>
    <w:semiHidden/>
    <w:unhideWhenUsed/>
  </w:style>
  <w:style w:type="paragraph" w:customStyle="1" w:styleId="stf">
    <w:name w:val="stf"/>
    <w:basedOn w:val="a"/>
    <w:uiPriority w:val="99"/>
    <w:semiHidden/>
    <w:pPr>
      <w:spacing w:before="100" w:beforeAutospacing="1" w:after="100" w:afterAutospacing="1"/>
    </w:pPr>
    <w:rPr>
      <w:rFonts w:ascii="Verdana" w:eastAsia="Times New Roman" w:hAnsi="Verdana"/>
      <w:sz w:val="19"/>
      <w:szCs w:val="19"/>
    </w:rPr>
  </w:style>
  <w:style w:type="paragraph" w:customStyle="1" w:styleId="tkzagolovok50">
    <w:name w:val="tkzagolovok5"/>
    <w:basedOn w:val="a"/>
    <w:uiPriority w:val="99"/>
    <w:semiHidden/>
    <w:pPr>
      <w:spacing w:before="100" w:beforeAutospacing="1" w:after="100" w:afterAutospacing="1"/>
    </w:pPr>
    <w:rPr>
      <w:rFonts w:eastAsia="Times New Roman"/>
    </w:rPr>
  </w:style>
  <w:style w:type="character" w:customStyle="1" w:styleId="FontStyle18">
    <w:name w:val="Font Style18"/>
    <w:basedOn w:val="a0"/>
    <w:rPr>
      <w:rFonts w:ascii="Times New Roman" w:hAnsi="Times New Roman" w:cs="Times New Roman" w:hint="default"/>
      <w:b/>
      <w:bCs/>
    </w:rPr>
  </w:style>
  <w:style w:type="character" w:customStyle="1" w:styleId="FontStyle15">
    <w:name w:val="Font Style15"/>
    <w:basedOn w:val="a0"/>
    <w:rPr>
      <w:rFonts w:ascii="Times New Roman" w:hAnsi="Times New Roman" w:cs="Times New Roman" w:hint="default"/>
    </w:rPr>
  </w:style>
  <w:style w:type="character" w:customStyle="1" w:styleId="FontStyle19">
    <w:name w:val="Font Style19"/>
    <w:basedOn w:val="a0"/>
    <w:rPr>
      <w:rFonts w:ascii="Times New Roman" w:hAnsi="Times New Roman" w:cs="Times New Roman" w:hint="default"/>
      <w:b/>
      <w:bCs/>
    </w:rPr>
  </w:style>
  <w:style w:type="character" w:customStyle="1" w:styleId="FontStyle29">
    <w:name w:val="Font Style29"/>
    <w:basedOn w:val="a0"/>
    <w:rPr>
      <w:rFonts w:ascii="Times New Roman" w:hAnsi="Times New Roman" w:cs="Times New Roman" w:hint="default"/>
    </w:rPr>
  </w:style>
  <w:style w:type="character" w:customStyle="1" w:styleId="s30">
    <w:name w:val="s30"/>
    <w:basedOn w:val="a0"/>
    <w:rPr>
      <w:rFonts w:ascii="Times New Roman" w:hAnsi="Times New Roman" w:cs="Times New Roman" w:hint="default"/>
      <w:i/>
      <w:iCs/>
      <w:color w:val="FF0000"/>
    </w:rPr>
  </w:style>
  <w:style w:type="numbering" w:customStyle="1" w:styleId="850">
    <w:name w:val="Нет списка85"/>
    <w:next w:val="a2"/>
    <w:uiPriority w:val="99"/>
    <w:semiHidden/>
    <w:unhideWhenUsed/>
  </w:style>
  <w:style w:type="numbering" w:customStyle="1" w:styleId="86">
    <w:name w:val="Нет списка86"/>
    <w:next w:val="a2"/>
    <w:uiPriority w:val="99"/>
    <w:semiHidden/>
    <w:unhideWhenUsed/>
  </w:style>
  <w:style w:type="numbering" w:customStyle="1" w:styleId="87">
    <w:name w:val="Нет списка87"/>
    <w:next w:val="a2"/>
    <w:uiPriority w:val="99"/>
    <w:semiHidden/>
    <w:unhideWhenUsed/>
  </w:style>
  <w:style w:type="numbering" w:customStyle="1" w:styleId="88">
    <w:name w:val="Нет списка88"/>
    <w:next w:val="a2"/>
    <w:uiPriority w:val="99"/>
    <w:semiHidden/>
    <w:unhideWhenUsed/>
  </w:style>
  <w:style w:type="numbering" w:customStyle="1" w:styleId="89">
    <w:name w:val="Нет списка89"/>
    <w:next w:val="a2"/>
    <w:uiPriority w:val="99"/>
    <w:semiHidden/>
    <w:unhideWhenUsed/>
  </w:style>
  <w:style w:type="numbering" w:customStyle="1" w:styleId="900">
    <w:name w:val="Нет списка90"/>
    <w:next w:val="a2"/>
    <w:uiPriority w:val="99"/>
    <w:semiHidden/>
    <w:unhideWhenUsed/>
  </w:style>
  <w:style w:type="numbering" w:customStyle="1" w:styleId="910">
    <w:name w:val="Нет списка91"/>
    <w:next w:val="a2"/>
    <w:uiPriority w:val="99"/>
    <w:semiHidden/>
    <w:unhideWhenUsed/>
  </w:style>
  <w:style w:type="numbering" w:customStyle="1" w:styleId="920">
    <w:name w:val="Нет списка92"/>
    <w:next w:val="a2"/>
    <w:uiPriority w:val="99"/>
    <w:semiHidden/>
    <w:unhideWhenUsed/>
  </w:style>
  <w:style w:type="numbering" w:customStyle="1" w:styleId="930">
    <w:name w:val="Нет списка93"/>
    <w:next w:val="a2"/>
    <w:uiPriority w:val="99"/>
    <w:semiHidden/>
    <w:unhideWhenUsed/>
  </w:style>
  <w:style w:type="numbering" w:customStyle="1" w:styleId="940">
    <w:name w:val="Нет списка94"/>
    <w:next w:val="a2"/>
    <w:uiPriority w:val="99"/>
    <w:semiHidden/>
    <w:unhideWhenUsed/>
  </w:style>
  <w:style w:type="numbering" w:customStyle="1" w:styleId="950">
    <w:name w:val="Нет списка95"/>
    <w:next w:val="a2"/>
    <w:uiPriority w:val="99"/>
    <w:semiHidden/>
    <w:unhideWhenUsed/>
  </w:style>
  <w:style w:type="numbering" w:customStyle="1" w:styleId="96">
    <w:name w:val="Нет списка96"/>
    <w:next w:val="a2"/>
    <w:uiPriority w:val="99"/>
    <w:semiHidden/>
    <w:unhideWhenUsed/>
  </w:style>
  <w:style w:type="numbering" w:customStyle="1" w:styleId="97">
    <w:name w:val="Нет списка97"/>
    <w:next w:val="a2"/>
    <w:uiPriority w:val="99"/>
    <w:semiHidden/>
    <w:unhideWhenUsed/>
  </w:style>
  <w:style w:type="numbering" w:customStyle="1" w:styleId="98">
    <w:name w:val="Нет списка98"/>
    <w:next w:val="a2"/>
    <w:uiPriority w:val="99"/>
    <w:semiHidden/>
    <w:unhideWhenUsed/>
  </w:style>
  <w:style w:type="numbering" w:customStyle="1" w:styleId="99">
    <w:name w:val="Нет списка99"/>
    <w:next w:val="a2"/>
    <w:uiPriority w:val="99"/>
    <w:semiHidden/>
    <w:unhideWhenUsed/>
  </w:style>
  <w:style w:type="numbering" w:customStyle="1" w:styleId="1000">
    <w:name w:val="Нет списка100"/>
    <w:next w:val="a2"/>
    <w:uiPriority w:val="99"/>
    <w:semiHidden/>
    <w:unhideWhenUsed/>
  </w:style>
  <w:style w:type="numbering" w:customStyle="1" w:styleId="1010">
    <w:name w:val="Нет списка101"/>
    <w:next w:val="a2"/>
    <w:uiPriority w:val="99"/>
    <w:semiHidden/>
    <w:unhideWhenUsed/>
  </w:style>
  <w:style w:type="numbering" w:customStyle="1" w:styleId="102">
    <w:name w:val="Нет списка102"/>
    <w:next w:val="a2"/>
    <w:uiPriority w:val="99"/>
    <w:semiHidden/>
    <w:unhideWhenUsed/>
  </w:style>
  <w:style w:type="numbering" w:customStyle="1" w:styleId="103">
    <w:name w:val="Нет списка103"/>
    <w:next w:val="a2"/>
    <w:uiPriority w:val="99"/>
    <w:semiHidden/>
    <w:unhideWhenUsed/>
  </w:style>
  <w:style w:type="numbering" w:customStyle="1" w:styleId="104">
    <w:name w:val="Нет списка104"/>
    <w:next w:val="a2"/>
    <w:uiPriority w:val="99"/>
    <w:semiHidden/>
    <w:unhideWhenUsed/>
  </w:style>
  <w:style w:type="numbering" w:customStyle="1" w:styleId="105">
    <w:name w:val="Нет списка105"/>
    <w:next w:val="a2"/>
    <w:uiPriority w:val="99"/>
    <w:semiHidden/>
    <w:unhideWhenUsed/>
  </w:style>
  <w:style w:type="table" w:customStyle="1" w:styleId="106">
    <w:name w:val="Сетка таблицы1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60">
    <w:name w:val="Нет списка106"/>
    <w:next w:val="a2"/>
    <w:uiPriority w:val="99"/>
    <w:semiHidden/>
    <w:unhideWhenUsed/>
  </w:style>
  <w:style w:type="numbering" w:customStyle="1" w:styleId="107">
    <w:name w:val="Нет списка107"/>
    <w:next w:val="a2"/>
    <w:uiPriority w:val="99"/>
    <w:semiHidden/>
    <w:unhideWhenUsed/>
  </w:style>
  <w:style w:type="numbering" w:customStyle="1" w:styleId="108">
    <w:name w:val="Нет списка108"/>
    <w:next w:val="a2"/>
    <w:uiPriority w:val="99"/>
    <w:semiHidden/>
    <w:unhideWhenUsed/>
  </w:style>
  <w:style w:type="numbering" w:customStyle="1" w:styleId="109">
    <w:name w:val="Нет списка109"/>
    <w:next w:val="a2"/>
    <w:uiPriority w:val="99"/>
    <w:semiHidden/>
    <w:unhideWhenUsed/>
  </w:style>
  <w:style w:type="numbering" w:customStyle="1" w:styleId="1100">
    <w:name w:val="Нет списка110"/>
    <w:next w:val="a2"/>
    <w:uiPriority w:val="99"/>
    <w:semiHidden/>
    <w:unhideWhenUsed/>
  </w:style>
  <w:style w:type="numbering" w:customStyle="1" w:styleId="1110">
    <w:name w:val="Нет списка111"/>
    <w:next w:val="a2"/>
    <w:uiPriority w:val="99"/>
    <w:semiHidden/>
    <w:unhideWhenUsed/>
  </w:style>
  <w:style w:type="table" w:customStyle="1" w:styleId="115">
    <w:name w:val="Сетка таблицы1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">
    <w:name w:val="Сетка таблицы1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</w:style>
  <w:style w:type="numbering" w:customStyle="1" w:styleId="1130">
    <w:name w:val="Нет списка113"/>
    <w:next w:val="a2"/>
    <w:uiPriority w:val="99"/>
    <w:semiHidden/>
    <w:unhideWhenUsed/>
  </w:style>
  <w:style w:type="numbering" w:customStyle="1" w:styleId="1140">
    <w:name w:val="Нет списка114"/>
    <w:next w:val="a2"/>
    <w:uiPriority w:val="99"/>
    <w:semiHidden/>
    <w:unhideWhenUsed/>
  </w:style>
  <w:style w:type="numbering" w:customStyle="1" w:styleId="1150">
    <w:name w:val="Нет списка115"/>
    <w:next w:val="a2"/>
    <w:uiPriority w:val="99"/>
    <w:semiHidden/>
    <w:unhideWhenUsed/>
  </w:style>
  <w:style w:type="numbering" w:customStyle="1" w:styleId="116">
    <w:name w:val="Нет списка116"/>
    <w:next w:val="a2"/>
    <w:uiPriority w:val="99"/>
    <w:semiHidden/>
    <w:unhideWhenUsed/>
  </w:style>
  <w:style w:type="numbering" w:customStyle="1" w:styleId="117">
    <w:name w:val="Нет списка117"/>
    <w:next w:val="a2"/>
    <w:uiPriority w:val="99"/>
    <w:semiHidden/>
    <w:unhideWhenUsed/>
  </w:style>
  <w:style w:type="numbering" w:customStyle="1" w:styleId="118">
    <w:name w:val="Нет списка118"/>
    <w:next w:val="a2"/>
    <w:uiPriority w:val="99"/>
    <w:semiHidden/>
    <w:unhideWhenUsed/>
  </w:style>
  <w:style w:type="numbering" w:customStyle="1" w:styleId="119">
    <w:name w:val="Нет списка119"/>
    <w:next w:val="a2"/>
    <w:uiPriority w:val="99"/>
    <w:semiHidden/>
    <w:unhideWhenUsed/>
  </w:style>
  <w:style w:type="numbering" w:customStyle="1" w:styleId="1200">
    <w:name w:val="Нет списка120"/>
    <w:next w:val="a2"/>
    <w:uiPriority w:val="99"/>
    <w:semiHidden/>
    <w:unhideWhenUsed/>
  </w:style>
  <w:style w:type="numbering" w:customStyle="1" w:styleId="1210">
    <w:name w:val="Нет списка121"/>
    <w:next w:val="a2"/>
    <w:uiPriority w:val="99"/>
    <w:semiHidden/>
    <w:unhideWhenUsed/>
  </w:style>
  <w:style w:type="table" w:customStyle="1" w:styleId="133">
    <w:name w:val="Сетка таблицы1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3">
    <w:name w:val="Сетка таблицы1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0">
    <w:name w:val="Нет списка122"/>
    <w:next w:val="a2"/>
    <w:uiPriority w:val="99"/>
    <w:semiHidden/>
    <w:unhideWhenUsed/>
  </w:style>
  <w:style w:type="numbering" w:customStyle="1" w:styleId="1230">
    <w:name w:val="Нет списка123"/>
    <w:next w:val="a2"/>
    <w:uiPriority w:val="99"/>
    <w:semiHidden/>
    <w:unhideWhenUsed/>
  </w:style>
  <w:style w:type="numbering" w:customStyle="1" w:styleId="1240">
    <w:name w:val="Нет списка124"/>
    <w:next w:val="a2"/>
    <w:uiPriority w:val="99"/>
    <w:semiHidden/>
    <w:unhideWhenUsed/>
  </w:style>
  <w:style w:type="numbering" w:customStyle="1" w:styleId="125">
    <w:name w:val="Нет списка125"/>
    <w:next w:val="a2"/>
    <w:uiPriority w:val="99"/>
    <w:semiHidden/>
    <w:unhideWhenUsed/>
  </w:style>
  <w:style w:type="numbering" w:customStyle="1" w:styleId="126">
    <w:name w:val="Нет списка126"/>
    <w:next w:val="a2"/>
    <w:uiPriority w:val="99"/>
    <w:semiHidden/>
    <w:unhideWhenUsed/>
  </w:style>
  <w:style w:type="numbering" w:customStyle="1" w:styleId="127">
    <w:name w:val="Нет списка127"/>
    <w:next w:val="a2"/>
    <w:uiPriority w:val="99"/>
    <w:semiHidden/>
    <w:unhideWhenUsed/>
  </w:style>
  <w:style w:type="numbering" w:customStyle="1" w:styleId="128">
    <w:name w:val="Нет списка128"/>
    <w:next w:val="a2"/>
    <w:uiPriority w:val="99"/>
    <w:semiHidden/>
    <w:unhideWhenUsed/>
  </w:style>
  <w:style w:type="table" w:customStyle="1" w:styleId="171">
    <w:name w:val="Сетка таблицы1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1">
    <w:name w:val="Сетка таблицы1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9">
    <w:name w:val="Нет списка129"/>
    <w:next w:val="a2"/>
    <w:uiPriority w:val="99"/>
    <w:semiHidden/>
    <w:unhideWhenUsed/>
  </w:style>
  <w:style w:type="table" w:customStyle="1" w:styleId="191">
    <w:name w:val="Сетка таблицы1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0">
    <w:name w:val="Нет списка130"/>
    <w:next w:val="a2"/>
    <w:uiPriority w:val="99"/>
    <w:semiHidden/>
    <w:unhideWhenUsed/>
  </w:style>
  <w:style w:type="numbering" w:customStyle="1" w:styleId="1310">
    <w:name w:val="Нет списка131"/>
    <w:next w:val="a2"/>
    <w:uiPriority w:val="99"/>
    <w:semiHidden/>
    <w:unhideWhenUsed/>
  </w:style>
  <w:style w:type="numbering" w:customStyle="1" w:styleId="1320">
    <w:name w:val="Нет списка132"/>
    <w:next w:val="a2"/>
    <w:uiPriority w:val="99"/>
    <w:semiHidden/>
    <w:unhideWhenUsed/>
  </w:style>
  <w:style w:type="table" w:customStyle="1" w:styleId="201">
    <w:name w:val="Сетка таблицы2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30">
    <w:name w:val="Нет списка133"/>
    <w:next w:val="a2"/>
    <w:uiPriority w:val="99"/>
    <w:semiHidden/>
    <w:unhideWhenUsed/>
  </w:style>
  <w:style w:type="paragraph" w:styleId="affff9">
    <w:name w:val="List"/>
    <w:basedOn w:val="a"/>
    <w:uiPriority w:val="99"/>
    <w:semiHidden/>
    <w:unhideWhenUsed/>
    <w:pPr>
      <w:spacing w:after="200" w:line="276" w:lineRule="auto"/>
      <w:ind w:left="283" w:hanging="283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affffa">
    <w:name w:val="Body Text First Indent"/>
    <w:basedOn w:val="a"/>
    <w:link w:val="affffb"/>
    <w:uiPriority w:val="99"/>
    <w:semiHidden/>
    <w:unhideWhenUsed/>
    <w:pPr>
      <w:ind w:firstLine="210"/>
    </w:pPr>
    <w:rPr>
      <w:rFonts w:eastAsia="Calibri"/>
    </w:rPr>
  </w:style>
  <w:style w:type="character" w:customStyle="1" w:styleId="affffb">
    <w:name w:val="Красная строка Знак"/>
    <w:basedOn w:val="afff9"/>
    <w:link w:val="affffa"/>
    <w:uiPriority w:val="99"/>
    <w:semiHidden/>
    <w:rPr>
      <w:rFonts w:ascii="Times New Roman" w:eastAsia="Calibri" w:hAnsi="Times New Roman" w:cs="Times New Roman"/>
      <w:sz w:val="24"/>
      <w:lang w:eastAsia="ru-RU"/>
    </w:rPr>
  </w:style>
  <w:style w:type="paragraph" w:customStyle="1" w:styleId="msolistcxspfirst">
    <w:name w:val="msolistcxspfirst"/>
    <w:basedOn w:val="a"/>
    <w:uiPriority w:val="99"/>
    <w:pPr>
      <w:spacing w:after="120" w:line="276" w:lineRule="auto"/>
      <w:ind w:left="283" w:hanging="283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msolistcxspmiddle">
    <w:name w:val="msolistcxspmiddle"/>
    <w:basedOn w:val="a"/>
    <w:uiPriority w:val="99"/>
    <w:pPr>
      <w:spacing w:after="120" w:line="276" w:lineRule="auto"/>
      <w:ind w:left="283" w:hanging="283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msolistcxsplast">
    <w:name w:val="msolistcxsplast"/>
    <w:basedOn w:val="a"/>
    <w:uiPriority w:val="99"/>
    <w:pPr>
      <w:spacing w:after="200" w:line="276" w:lineRule="auto"/>
      <w:ind w:left="283" w:hanging="283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3b">
    <w:name w:val="Абзац списка3"/>
    <w:basedOn w:val="a"/>
    <w:uiPriority w:val="99"/>
    <w:pPr>
      <w:spacing w:after="200" w:line="276" w:lineRule="auto"/>
      <w:ind w:left="720" w:firstLine="397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3CxSpFirst">
    <w:name w:val="Абзац списка3CxSpFirst"/>
    <w:basedOn w:val="a"/>
    <w:uiPriority w:val="99"/>
    <w:pPr>
      <w:spacing w:after="120" w:line="276" w:lineRule="auto"/>
      <w:ind w:left="720" w:firstLine="397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3CxSpMiddle">
    <w:name w:val="Абзац списка3CxSpMiddle"/>
    <w:basedOn w:val="a"/>
    <w:uiPriority w:val="99"/>
    <w:pPr>
      <w:spacing w:after="120" w:line="276" w:lineRule="auto"/>
      <w:ind w:left="720" w:firstLine="397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3CxSpLast">
    <w:name w:val="Абзац списка3CxSpLast"/>
    <w:basedOn w:val="a"/>
    <w:uiPriority w:val="99"/>
    <w:pPr>
      <w:spacing w:after="200" w:line="276" w:lineRule="auto"/>
      <w:ind w:left="720" w:firstLine="397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f5">
    <w:name w:val="Без интервала2"/>
    <w:basedOn w:val="a"/>
    <w:uiPriority w:val="99"/>
    <w:pPr>
      <w:spacing w:after="120"/>
      <w:ind w:firstLine="397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f6">
    <w:name w:val="Абзац списка2"/>
    <w:basedOn w:val="a"/>
    <w:uiPriority w:val="99"/>
    <w:pPr>
      <w:spacing w:after="200" w:line="276" w:lineRule="auto"/>
      <w:ind w:left="720" w:firstLine="397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CxSpFirst">
    <w:name w:val="Абзац списка2CxSpFirst"/>
    <w:basedOn w:val="a"/>
    <w:uiPriority w:val="99"/>
    <w:pPr>
      <w:spacing w:after="120" w:line="276" w:lineRule="auto"/>
      <w:ind w:left="720" w:firstLine="397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CxSpMiddle">
    <w:name w:val="Абзац списка2CxSpMiddle"/>
    <w:basedOn w:val="a"/>
    <w:uiPriority w:val="99"/>
    <w:pPr>
      <w:spacing w:after="120" w:line="276" w:lineRule="auto"/>
      <w:ind w:left="720" w:firstLine="397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CxSpLast">
    <w:name w:val="Абзац списка2CxSpLast"/>
    <w:basedOn w:val="a"/>
    <w:uiPriority w:val="99"/>
    <w:pPr>
      <w:spacing w:after="200" w:line="276" w:lineRule="auto"/>
      <w:ind w:left="720" w:firstLine="397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4a">
    <w:name w:val="Абзац списка4"/>
    <w:basedOn w:val="a"/>
    <w:uiPriority w:val="99"/>
    <w:pPr>
      <w:spacing w:after="200" w:line="276" w:lineRule="auto"/>
      <w:ind w:left="720" w:firstLine="397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4CxSpFirst">
    <w:name w:val="Абзац списка4CxSpFirst"/>
    <w:basedOn w:val="a"/>
    <w:uiPriority w:val="99"/>
    <w:pPr>
      <w:spacing w:after="120" w:line="276" w:lineRule="auto"/>
      <w:ind w:left="720" w:firstLine="397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4CxSpMiddle">
    <w:name w:val="Абзац списка4CxSpMiddle"/>
    <w:basedOn w:val="a"/>
    <w:uiPriority w:val="99"/>
    <w:pPr>
      <w:spacing w:after="120" w:line="276" w:lineRule="auto"/>
      <w:ind w:left="720" w:firstLine="397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4CxSpLast">
    <w:name w:val="Абзац списка4CxSpLast"/>
    <w:basedOn w:val="a"/>
    <w:uiPriority w:val="99"/>
    <w:pPr>
      <w:spacing w:after="200" w:line="276" w:lineRule="auto"/>
      <w:ind w:left="720" w:firstLine="397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 w:val="18"/>
      <w:szCs w:val="18"/>
      <w:lang w:eastAsia="en-US"/>
    </w:rPr>
  </w:style>
  <w:style w:type="table" w:customStyle="1" w:styleId="215">
    <w:name w:val="Сетка таблицы2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">
    <w:name w:val="Сетка таблицы2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1">
    <w:name w:val="Сетка таблицы2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1">
    <w:name w:val="Сетка таблицы2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1">
    <w:name w:val="Сетка таблицы2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1">
    <w:name w:val="Сетка таблицы2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1">
    <w:name w:val="Сетка таблицы2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1">
    <w:name w:val="Сетка таблицы2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1">
    <w:name w:val="Сетка таблицы3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3">
    <w:name w:val="Сетка таблицы3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">
    <w:name w:val="Сетка таблицы3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1">
    <w:name w:val="Сетка таблицы3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1">
    <w:name w:val="Сетка таблицы3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1">
    <w:name w:val="Сетка таблицы3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1">
    <w:name w:val="Сетка таблицы3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1">
    <w:name w:val="Сетка таблицы3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1">
    <w:name w:val="Сетка таблицы3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1">
    <w:name w:val="Сетка таблицы3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1">
    <w:name w:val="Сетка таблицы4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4">
    <w:name w:val="Нет списка134"/>
    <w:next w:val="a2"/>
    <w:uiPriority w:val="99"/>
    <w:semiHidden/>
    <w:unhideWhenUsed/>
  </w:style>
  <w:style w:type="table" w:customStyle="1" w:styleId="411">
    <w:name w:val="Сетка таблицы4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">
    <w:name w:val="Сетка таблицы4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1">
    <w:name w:val="Сетка таблицы4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">
    <w:name w:val="Сетка таблицы4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">
    <w:name w:val="Сетка таблицы4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1">
    <w:name w:val="Сетка таблицы4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1">
    <w:name w:val="Сетка таблицы4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80">
    <w:name w:val="Сетка таблицы4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90">
    <w:name w:val="Сетка таблицы4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1">
    <w:name w:val="Сетка таблицы5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5">
    <w:name w:val="Нет списка135"/>
    <w:next w:val="a2"/>
    <w:uiPriority w:val="99"/>
    <w:semiHidden/>
    <w:unhideWhenUsed/>
  </w:style>
  <w:style w:type="character" w:customStyle="1" w:styleId="FontStyle32">
    <w:name w:val="Font Style32"/>
    <w:basedOn w:val="a0"/>
    <w:rPr>
      <w:rFonts w:ascii="Times New Roman" w:hAnsi="Times New Roman" w:cs="Times New Roman" w:hint="default"/>
    </w:rPr>
  </w:style>
  <w:style w:type="character" w:customStyle="1" w:styleId="FontStyle35">
    <w:name w:val="Font Style35"/>
    <w:basedOn w:val="a0"/>
    <w:rPr>
      <w:rFonts w:ascii="Times New Roman" w:hAnsi="Times New Roman" w:cs="Times New Roman" w:hint="default"/>
      <w:b/>
      <w:bCs/>
    </w:rPr>
  </w:style>
  <w:style w:type="table" w:customStyle="1" w:styleId="511">
    <w:name w:val="Сетка таблицы5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1">
    <w:name w:val="Сетка таблицы5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1">
    <w:name w:val="Сетка таблицы5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1">
    <w:name w:val="Сетка таблицы5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51">
    <w:name w:val="Сетка таблицы5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61">
    <w:name w:val="Сетка таблицы5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6">
    <w:name w:val="Нет списка136"/>
    <w:next w:val="a2"/>
    <w:uiPriority w:val="99"/>
    <w:semiHidden/>
    <w:unhideWhenUsed/>
  </w:style>
  <w:style w:type="table" w:customStyle="1" w:styleId="570">
    <w:name w:val="Сетка таблицы5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80">
    <w:name w:val="Сетка таблицы5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90">
    <w:name w:val="Сетка таблицы5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1">
    <w:name w:val="Сетка таблицы6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1">
    <w:name w:val="Сетка таблицы6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1">
    <w:name w:val="Сетка таблицы6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7">
    <w:name w:val="Нет списка137"/>
    <w:next w:val="a2"/>
    <w:uiPriority w:val="99"/>
    <w:semiHidden/>
    <w:unhideWhenUsed/>
  </w:style>
  <w:style w:type="numbering" w:customStyle="1" w:styleId="138">
    <w:name w:val="Нет списка138"/>
    <w:next w:val="a2"/>
    <w:uiPriority w:val="99"/>
    <w:semiHidden/>
    <w:unhideWhenUsed/>
  </w:style>
  <w:style w:type="numbering" w:customStyle="1" w:styleId="139">
    <w:name w:val="Нет списка139"/>
    <w:next w:val="a2"/>
    <w:uiPriority w:val="99"/>
    <w:semiHidden/>
    <w:unhideWhenUsed/>
  </w:style>
  <w:style w:type="numbering" w:customStyle="1" w:styleId="1400">
    <w:name w:val="Нет списка140"/>
    <w:next w:val="a2"/>
    <w:uiPriority w:val="99"/>
    <w:semiHidden/>
    <w:unhideWhenUsed/>
  </w:style>
  <w:style w:type="numbering" w:customStyle="1" w:styleId="1410">
    <w:name w:val="Нет списка141"/>
    <w:next w:val="a2"/>
    <w:uiPriority w:val="99"/>
    <w:semiHidden/>
    <w:unhideWhenUsed/>
  </w:style>
  <w:style w:type="numbering" w:customStyle="1" w:styleId="1420">
    <w:name w:val="Нет списка142"/>
    <w:next w:val="a2"/>
    <w:uiPriority w:val="99"/>
    <w:semiHidden/>
    <w:unhideWhenUsed/>
  </w:style>
  <w:style w:type="numbering" w:customStyle="1" w:styleId="1430">
    <w:name w:val="Нет списка143"/>
    <w:next w:val="a2"/>
    <w:uiPriority w:val="99"/>
    <w:semiHidden/>
    <w:unhideWhenUsed/>
  </w:style>
  <w:style w:type="numbering" w:customStyle="1" w:styleId="144">
    <w:name w:val="Нет списка144"/>
    <w:next w:val="a2"/>
    <w:uiPriority w:val="99"/>
    <w:semiHidden/>
    <w:unhideWhenUsed/>
  </w:style>
  <w:style w:type="numbering" w:customStyle="1" w:styleId="145">
    <w:name w:val="Нет списка145"/>
    <w:next w:val="a2"/>
    <w:uiPriority w:val="99"/>
    <w:semiHidden/>
    <w:unhideWhenUsed/>
  </w:style>
  <w:style w:type="numbering" w:customStyle="1" w:styleId="146">
    <w:name w:val="Нет списка146"/>
    <w:next w:val="a2"/>
    <w:uiPriority w:val="99"/>
    <w:semiHidden/>
    <w:unhideWhenUsed/>
  </w:style>
  <w:style w:type="numbering" w:customStyle="1" w:styleId="147">
    <w:name w:val="Нет списка147"/>
    <w:next w:val="a2"/>
    <w:uiPriority w:val="99"/>
    <w:semiHidden/>
    <w:unhideWhenUsed/>
  </w:style>
  <w:style w:type="paragraph" w:styleId="3c">
    <w:name w:val="Body Text Indent 3"/>
    <w:basedOn w:val="a"/>
    <w:link w:val="3d"/>
    <w:uiPriority w:val="99"/>
    <w:semiHidden/>
    <w:unhideWhenUsed/>
    <w:pPr>
      <w:ind w:firstLine="1260"/>
    </w:pPr>
    <w:rPr>
      <w:rFonts w:eastAsia="Times New Roman"/>
    </w:rPr>
  </w:style>
  <w:style w:type="character" w:customStyle="1" w:styleId="3d">
    <w:name w:val="Основной текст с отступом 3 Знак"/>
    <w:basedOn w:val="a0"/>
    <w:link w:val="3c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pPr>
      <w:spacing w:after="120"/>
      <w:ind w:firstLine="397"/>
      <w:jc w:val="both"/>
    </w:pPr>
    <w:rPr>
      <w:rFonts w:ascii="Arial" w:eastAsia="Times New Roman" w:hAnsi="Arial" w:cstheme="minorBidi"/>
      <w:color w:val="000000"/>
      <w:szCs w:val="22"/>
      <w:lang w:eastAsia="en-US"/>
    </w:rPr>
  </w:style>
  <w:style w:type="numbering" w:customStyle="1" w:styleId="148">
    <w:name w:val="Нет списка148"/>
    <w:next w:val="a2"/>
    <w:uiPriority w:val="99"/>
    <w:semiHidden/>
    <w:unhideWhenUsed/>
  </w:style>
  <w:style w:type="numbering" w:customStyle="1" w:styleId="149">
    <w:name w:val="Нет списка149"/>
    <w:next w:val="a2"/>
    <w:uiPriority w:val="99"/>
    <w:semiHidden/>
    <w:unhideWhenUsed/>
  </w:style>
  <w:style w:type="numbering" w:customStyle="1" w:styleId="1500">
    <w:name w:val="Нет списка150"/>
    <w:next w:val="a2"/>
    <w:uiPriority w:val="99"/>
    <w:semiHidden/>
    <w:unhideWhenUsed/>
  </w:style>
  <w:style w:type="numbering" w:customStyle="1" w:styleId="1510">
    <w:name w:val="Нет списка151"/>
    <w:next w:val="a2"/>
    <w:uiPriority w:val="99"/>
    <w:semiHidden/>
    <w:unhideWhenUsed/>
  </w:style>
  <w:style w:type="numbering" w:customStyle="1" w:styleId="152">
    <w:name w:val="Нет списка152"/>
    <w:next w:val="a2"/>
    <w:uiPriority w:val="99"/>
    <w:semiHidden/>
    <w:unhideWhenUsed/>
  </w:style>
  <w:style w:type="numbering" w:customStyle="1" w:styleId="153">
    <w:name w:val="Нет списка153"/>
    <w:next w:val="a2"/>
    <w:uiPriority w:val="99"/>
    <w:semiHidden/>
    <w:unhideWhenUsed/>
  </w:style>
  <w:style w:type="numbering" w:customStyle="1" w:styleId="154">
    <w:name w:val="Нет списка154"/>
    <w:next w:val="a2"/>
    <w:uiPriority w:val="99"/>
    <w:semiHidden/>
    <w:unhideWhenUsed/>
  </w:style>
  <w:style w:type="numbering" w:customStyle="1" w:styleId="155">
    <w:name w:val="Нет списка155"/>
    <w:next w:val="a2"/>
    <w:uiPriority w:val="99"/>
    <w:semiHidden/>
    <w:unhideWhenUsed/>
  </w:style>
  <w:style w:type="numbering" w:customStyle="1" w:styleId="156">
    <w:name w:val="Нет списка156"/>
    <w:next w:val="a2"/>
    <w:uiPriority w:val="99"/>
    <w:semiHidden/>
    <w:unhideWhenUsed/>
  </w:style>
  <w:style w:type="table" w:customStyle="1" w:styleId="631">
    <w:name w:val="Сетка таблицы6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1">
    <w:name w:val="Сетка таблицы6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7">
    <w:name w:val="Нет списка157"/>
    <w:next w:val="a2"/>
    <w:uiPriority w:val="99"/>
    <w:semiHidden/>
    <w:unhideWhenUsed/>
  </w:style>
  <w:style w:type="numbering" w:customStyle="1" w:styleId="158">
    <w:name w:val="Нет списка158"/>
    <w:next w:val="a2"/>
    <w:uiPriority w:val="99"/>
    <w:semiHidden/>
    <w:unhideWhenUsed/>
  </w:style>
  <w:style w:type="table" w:customStyle="1" w:styleId="651">
    <w:name w:val="Сетка таблицы6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9">
    <w:name w:val="Нет списка159"/>
    <w:next w:val="a2"/>
    <w:uiPriority w:val="99"/>
    <w:semiHidden/>
    <w:unhideWhenUsed/>
  </w:style>
  <w:style w:type="table" w:customStyle="1" w:styleId="660">
    <w:name w:val="Сетка таблицы6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0">
    <w:name w:val="Нет списка160"/>
    <w:next w:val="a2"/>
    <w:uiPriority w:val="99"/>
    <w:semiHidden/>
    <w:unhideWhenUsed/>
  </w:style>
  <w:style w:type="numbering" w:customStyle="1" w:styleId="1610">
    <w:name w:val="Нет списка161"/>
    <w:next w:val="a2"/>
    <w:uiPriority w:val="99"/>
    <w:semiHidden/>
    <w:unhideWhenUsed/>
  </w:style>
  <w:style w:type="numbering" w:customStyle="1" w:styleId="162">
    <w:name w:val="Нет списка162"/>
    <w:next w:val="a2"/>
    <w:uiPriority w:val="99"/>
    <w:semiHidden/>
    <w:unhideWhenUsed/>
  </w:style>
  <w:style w:type="numbering" w:customStyle="1" w:styleId="163">
    <w:name w:val="Нет списка163"/>
    <w:next w:val="a2"/>
    <w:uiPriority w:val="99"/>
    <w:semiHidden/>
    <w:unhideWhenUsed/>
  </w:style>
  <w:style w:type="numbering" w:customStyle="1" w:styleId="164">
    <w:name w:val="Нет списка164"/>
    <w:next w:val="a2"/>
    <w:uiPriority w:val="99"/>
    <w:semiHidden/>
    <w:unhideWhenUsed/>
  </w:style>
  <w:style w:type="table" w:customStyle="1" w:styleId="670">
    <w:name w:val="Сетка таблицы6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5">
    <w:name w:val="Нет списка165"/>
    <w:next w:val="a2"/>
    <w:uiPriority w:val="99"/>
    <w:semiHidden/>
    <w:unhideWhenUsed/>
  </w:style>
  <w:style w:type="numbering" w:customStyle="1" w:styleId="166">
    <w:name w:val="Нет списка166"/>
    <w:next w:val="a2"/>
    <w:uiPriority w:val="99"/>
    <w:semiHidden/>
    <w:unhideWhenUsed/>
  </w:style>
  <w:style w:type="numbering" w:customStyle="1" w:styleId="167">
    <w:name w:val="Нет списка167"/>
    <w:next w:val="a2"/>
    <w:uiPriority w:val="99"/>
    <w:semiHidden/>
    <w:unhideWhenUsed/>
  </w:style>
  <w:style w:type="table" w:customStyle="1" w:styleId="680">
    <w:name w:val="Сетка таблицы6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0">
    <w:name w:val="Сетка таблицы6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8">
    <w:name w:val="Нет списка168"/>
    <w:next w:val="a2"/>
    <w:uiPriority w:val="99"/>
    <w:semiHidden/>
    <w:unhideWhenUsed/>
  </w:style>
  <w:style w:type="numbering" w:customStyle="1" w:styleId="169">
    <w:name w:val="Нет списка169"/>
    <w:next w:val="a2"/>
    <w:uiPriority w:val="99"/>
    <w:semiHidden/>
    <w:unhideWhenUsed/>
  </w:style>
  <w:style w:type="table" w:customStyle="1" w:styleId="701">
    <w:name w:val="Сетка таблицы7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">
    <w:name w:val="Сетка таблицы7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">
    <w:name w:val="Сетка таблицы7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1">
    <w:name w:val="Сетка таблицы7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00">
    <w:name w:val="Нет списка170"/>
    <w:next w:val="a2"/>
    <w:uiPriority w:val="99"/>
    <w:semiHidden/>
    <w:unhideWhenUsed/>
  </w:style>
  <w:style w:type="table" w:customStyle="1" w:styleId="741">
    <w:name w:val="Сетка таблицы7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0">
    <w:name w:val="Нет списка171"/>
    <w:next w:val="a2"/>
    <w:uiPriority w:val="99"/>
    <w:semiHidden/>
    <w:unhideWhenUsed/>
  </w:style>
  <w:style w:type="numbering" w:customStyle="1" w:styleId="172">
    <w:name w:val="Нет списка172"/>
    <w:next w:val="a2"/>
    <w:uiPriority w:val="99"/>
    <w:semiHidden/>
    <w:unhideWhenUsed/>
  </w:style>
  <w:style w:type="table" w:customStyle="1" w:styleId="751">
    <w:name w:val="Сетка таблицы7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60">
    <w:name w:val="Сетка таблицы7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70">
    <w:name w:val="Сетка таблицы7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3">
    <w:name w:val="Нет списка173"/>
    <w:next w:val="a2"/>
    <w:uiPriority w:val="99"/>
    <w:semiHidden/>
    <w:unhideWhenUsed/>
  </w:style>
  <w:style w:type="table" w:customStyle="1" w:styleId="780">
    <w:name w:val="Сетка таблицы7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90">
    <w:name w:val="Сетка таблицы7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01">
    <w:name w:val="Сетка таблицы8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2">
    <w:name w:val="Сетка таблицы8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1">
    <w:name w:val="Сетка таблицы8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1">
    <w:name w:val="Сетка таблицы8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41">
    <w:name w:val="Сетка таблицы8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4">
    <w:name w:val="Нет списка174"/>
    <w:next w:val="a2"/>
    <w:uiPriority w:val="99"/>
    <w:semiHidden/>
    <w:unhideWhenUsed/>
  </w:style>
  <w:style w:type="numbering" w:customStyle="1" w:styleId="175">
    <w:name w:val="Нет списка175"/>
    <w:next w:val="a2"/>
    <w:uiPriority w:val="99"/>
    <w:semiHidden/>
    <w:unhideWhenUsed/>
  </w:style>
  <w:style w:type="table" w:customStyle="1" w:styleId="851">
    <w:name w:val="Сетка таблицы8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6">
    <w:name w:val="Нет списка176"/>
    <w:next w:val="a2"/>
    <w:uiPriority w:val="99"/>
    <w:semiHidden/>
    <w:unhideWhenUsed/>
  </w:style>
  <w:style w:type="numbering" w:customStyle="1" w:styleId="177">
    <w:name w:val="Нет списка177"/>
    <w:next w:val="a2"/>
    <w:uiPriority w:val="99"/>
    <w:semiHidden/>
    <w:unhideWhenUsed/>
  </w:style>
  <w:style w:type="numbering" w:customStyle="1" w:styleId="178">
    <w:name w:val="Нет списка178"/>
    <w:next w:val="a2"/>
    <w:uiPriority w:val="99"/>
    <w:semiHidden/>
    <w:unhideWhenUsed/>
  </w:style>
  <w:style w:type="table" w:customStyle="1" w:styleId="860">
    <w:name w:val="Сетка таблицы8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70">
    <w:name w:val="Сетка таблицы8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9">
    <w:name w:val="Нет списка179"/>
    <w:next w:val="a2"/>
    <w:uiPriority w:val="99"/>
    <w:semiHidden/>
    <w:unhideWhenUsed/>
  </w:style>
  <w:style w:type="numbering" w:customStyle="1" w:styleId="1800">
    <w:name w:val="Нет списка180"/>
    <w:next w:val="a2"/>
    <w:uiPriority w:val="99"/>
    <w:semiHidden/>
    <w:unhideWhenUsed/>
  </w:style>
  <w:style w:type="table" w:customStyle="1" w:styleId="880">
    <w:name w:val="Сетка таблицы8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0">
    <w:name w:val="Нет списка181"/>
    <w:next w:val="a2"/>
    <w:uiPriority w:val="99"/>
    <w:semiHidden/>
    <w:unhideWhenUsed/>
  </w:style>
  <w:style w:type="numbering" w:customStyle="1" w:styleId="182">
    <w:name w:val="Нет списка182"/>
    <w:next w:val="a2"/>
    <w:uiPriority w:val="99"/>
    <w:semiHidden/>
    <w:unhideWhenUsed/>
  </w:style>
  <w:style w:type="numbering" w:customStyle="1" w:styleId="183">
    <w:name w:val="Нет списка183"/>
    <w:next w:val="a2"/>
    <w:uiPriority w:val="99"/>
    <w:semiHidden/>
    <w:unhideWhenUsed/>
  </w:style>
  <w:style w:type="numbering" w:customStyle="1" w:styleId="184">
    <w:name w:val="Нет списка184"/>
    <w:next w:val="a2"/>
    <w:uiPriority w:val="99"/>
    <w:semiHidden/>
    <w:unhideWhenUsed/>
  </w:style>
  <w:style w:type="numbering" w:customStyle="1" w:styleId="185">
    <w:name w:val="Нет списка185"/>
    <w:next w:val="a2"/>
    <w:uiPriority w:val="99"/>
    <w:semiHidden/>
    <w:unhideWhenUsed/>
  </w:style>
  <w:style w:type="numbering" w:customStyle="1" w:styleId="186">
    <w:name w:val="Нет списка186"/>
    <w:next w:val="a2"/>
    <w:uiPriority w:val="99"/>
    <w:semiHidden/>
    <w:unhideWhenUsed/>
  </w:style>
  <w:style w:type="numbering" w:customStyle="1" w:styleId="187">
    <w:name w:val="Нет списка187"/>
    <w:next w:val="a2"/>
    <w:uiPriority w:val="99"/>
    <w:semiHidden/>
    <w:unhideWhenUsed/>
  </w:style>
  <w:style w:type="numbering" w:customStyle="1" w:styleId="188">
    <w:name w:val="Нет списка188"/>
    <w:next w:val="a2"/>
    <w:uiPriority w:val="99"/>
    <w:semiHidden/>
    <w:unhideWhenUsed/>
  </w:style>
  <w:style w:type="numbering" w:customStyle="1" w:styleId="189">
    <w:name w:val="Нет списка189"/>
    <w:next w:val="a2"/>
    <w:uiPriority w:val="99"/>
    <w:semiHidden/>
    <w:unhideWhenUsed/>
  </w:style>
  <w:style w:type="table" w:customStyle="1" w:styleId="890">
    <w:name w:val="Сетка таблицы89"/>
    <w:basedOn w:val="a1"/>
    <w:next w:val="aff4"/>
    <w:uiPriority w:val="5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01">
    <w:name w:val="Сетка таблицы90"/>
    <w:basedOn w:val="a1"/>
    <w:next w:val="aff4"/>
    <w:uiPriority w:val="5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900">
    <w:name w:val="Нет списка190"/>
    <w:next w:val="a2"/>
    <w:uiPriority w:val="99"/>
    <w:semiHidden/>
    <w:unhideWhenUsed/>
  </w:style>
  <w:style w:type="numbering" w:customStyle="1" w:styleId="1910">
    <w:name w:val="Нет списка191"/>
    <w:next w:val="a2"/>
    <w:uiPriority w:val="99"/>
    <w:semiHidden/>
    <w:unhideWhenUsed/>
  </w:style>
  <w:style w:type="table" w:customStyle="1" w:styleId="911">
    <w:name w:val="Сетка таблицы9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">
    <w:name w:val="Сетка таблицы9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31">
    <w:name w:val="Сетка таблицы9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92">
    <w:name w:val="Нет списка192"/>
    <w:next w:val="a2"/>
    <w:uiPriority w:val="99"/>
    <w:semiHidden/>
    <w:unhideWhenUsed/>
  </w:style>
  <w:style w:type="numbering" w:customStyle="1" w:styleId="193">
    <w:name w:val="Нет списка193"/>
    <w:next w:val="a2"/>
    <w:uiPriority w:val="99"/>
    <w:semiHidden/>
    <w:unhideWhenUsed/>
  </w:style>
  <w:style w:type="table" w:customStyle="1" w:styleId="941">
    <w:name w:val="Сетка таблицы9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94">
    <w:name w:val="Нет списка194"/>
    <w:next w:val="a2"/>
    <w:uiPriority w:val="99"/>
    <w:semiHidden/>
    <w:unhideWhenUsed/>
  </w:style>
  <w:style w:type="numbering" w:customStyle="1" w:styleId="195">
    <w:name w:val="Нет списка195"/>
    <w:next w:val="a2"/>
    <w:uiPriority w:val="99"/>
    <w:semiHidden/>
    <w:unhideWhenUsed/>
  </w:style>
  <w:style w:type="numbering" w:customStyle="1" w:styleId="196">
    <w:name w:val="Нет списка196"/>
    <w:next w:val="a2"/>
    <w:uiPriority w:val="99"/>
    <w:semiHidden/>
    <w:unhideWhenUsed/>
  </w:style>
  <w:style w:type="numbering" w:customStyle="1" w:styleId="197">
    <w:name w:val="Нет списка197"/>
    <w:next w:val="a2"/>
    <w:uiPriority w:val="99"/>
    <w:semiHidden/>
    <w:unhideWhenUsed/>
  </w:style>
  <w:style w:type="numbering" w:customStyle="1" w:styleId="198">
    <w:name w:val="Нет списка198"/>
    <w:next w:val="a2"/>
    <w:uiPriority w:val="99"/>
    <w:semiHidden/>
    <w:unhideWhenUsed/>
  </w:style>
  <w:style w:type="numbering" w:customStyle="1" w:styleId="199">
    <w:name w:val="Нет списка199"/>
    <w:next w:val="a2"/>
    <w:uiPriority w:val="99"/>
    <w:semiHidden/>
    <w:unhideWhenUsed/>
  </w:style>
  <w:style w:type="table" w:customStyle="1" w:styleId="951">
    <w:name w:val="Сетка таблицы9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60">
    <w:name w:val="Сетка таблицы9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70">
    <w:name w:val="Сетка таблицы9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80">
    <w:name w:val="Сетка таблицы9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90">
    <w:name w:val="Сетка таблицы9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1">
    <w:name w:val="Сетка таблицы10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1">
    <w:name w:val="Сетка таблицы10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00">
    <w:name w:val="Нет списка200"/>
    <w:next w:val="a2"/>
    <w:uiPriority w:val="99"/>
    <w:semiHidden/>
    <w:unhideWhenUsed/>
  </w:style>
  <w:style w:type="numbering" w:customStyle="1" w:styleId="2010">
    <w:name w:val="Нет списка201"/>
    <w:next w:val="a2"/>
    <w:uiPriority w:val="99"/>
    <w:semiHidden/>
    <w:unhideWhenUsed/>
  </w:style>
  <w:style w:type="numbering" w:customStyle="1" w:styleId="202">
    <w:name w:val="Нет списка202"/>
    <w:next w:val="a2"/>
    <w:uiPriority w:val="99"/>
    <w:semiHidden/>
    <w:unhideWhenUsed/>
  </w:style>
  <w:style w:type="character" w:customStyle="1" w:styleId="1f8">
    <w:name w:val="Подпись Знак1"/>
    <w:basedOn w:val="a0"/>
  </w:style>
  <w:style w:type="numbering" w:customStyle="1" w:styleId="203">
    <w:name w:val="Нет списка203"/>
    <w:next w:val="a2"/>
    <w:uiPriority w:val="99"/>
    <w:semiHidden/>
    <w:unhideWhenUsed/>
  </w:style>
  <w:style w:type="table" w:customStyle="1" w:styleId="1020">
    <w:name w:val="Сетка таблицы10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0">
    <w:name w:val="Сетка таблицы10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4">
    <w:name w:val="Нет списка204"/>
    <w:next w:val="a2"/>
    <w:uiPriority w:val="99"/>
    <w:semiHidden/>
    <w:unhideWhenUsed/>
  </w:style>
  <w:style w:type="numbering" w:customStyle="1" w:styleId="205">
    <w:name w:val="Нет списка205"/>
    <w:next w:val="a2"/>
    <w:uiPriority w:val="99"/>
    <w:semiHidden/>
    <w:unhideWhenUsed/>
  </w:style>
  <w:style w:type="numbering" w:customStyle="1" w:styleId="206">
    <w:name w:val="Нет списка206"/>
    <w:next w:val="a2"/>
    <w:uiPriority w:val="99"/>
    <w:semiHidden/>
    <w:unhideWhenUsed/>
  </w:style>
  <w:style w:type="numbering" w:customStyle="1" w:styleId="207">
    <w:name w:val="Нет списка207"/>
    <w:next w:val="a2"/>
    <w:uiPriority w:val="99"/>
    <w:semiHidden/>
    <w:unhideWhenUsed/>
  </w:style>
  <w:style w:type="table" w:customStyle="1" w:styleId="1040">
    <w:name w:val="Сетка таблицы10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8">
    <w:name w:val="Нет списка208"/>
    <w:next w:val="a2"/>
    <w:uiPriority w:val="99"/>
    <w:semiHidden/>
    <w:unhideWhenUsed/>
  </w:style>
  <w:style w:type="numbering" w:customStyle="1" w:styleId="209">
    <w:name w:val="Нет списка209"/>
    <w:next w:val="a2"/>
    <w:uiPriority w:val="99"/>
    <w:semiHidden/>
    <w:unhideWhenUsed/>
  </w:style>
  <w:style w:type="table" w:customStyle="1" w:styleId="1050">
    <w:name w:val="Сетка таблицы10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61">
    <w:name w:val="Сетка таблицы10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70">
    <w:name w:val="Сетка таблицы10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80">
    <w:name w:val="Сетка таблицы10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0">
    <w:name w:val="Нет списка210"/>
    <w:next w:val="a2"/>
    <w:uiPriority w:val="99"/>
    <w:semiHidden/>
    <w:unhideWhenUsed/>
  </w:style>
  <w:style w:type="numbering" w:customStyle="1" w:styleId="2110">
    <w:name w:val="Нет списка211"/>
    <w:next w:val="a2"/>
    <w:uiPriority w:val="99"/>
    <w:semiHidden/>
    <w:unhideWhenUsed/>
  </w:style>
  <w:style w:type="table" w:customStyle="1" w:styleId="1090">
    <w:name w:val="Сетка таблицы10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1">
    <w:name w:val="Сетка таблицы11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1">
    <w:name w:val="Сетка таблицы11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1">
    <w:name w:val="Сетка таблицы11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">
    <w:name w:val="Сетка таблицы11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0">
    <w:name w:val="Сетка таблицы11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70">
    <w:name w:val="Сетка таблицы11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0">
    <w:name w:val="Сетка таблицы11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90">
    <w:name w:val="Сетка таблицы11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1">
    <w:name w:val="Сетка таблицы12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">
    <w:name w:val="Сетка таблицы12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1">
    <w:name w:val="Сетка таблицы12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50">
    <w:name w:val="Сетка таблицы12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0">
    <w:name w:val="Нет списка212"/>
    <w:next w:val="a2"/>
    <w:uiPriority w:val="99"/>
    <w:semiHidden/>
    <w:unhideWhenUsed/>
  </w:style>
  <w:style w:type="table" w:customStyle="1" w:styleId="1260">
    <w:name w:val="Сетка таблицы12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70">
    <w:name w:val="Сетка таблицы12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80">
    <w:name w:val="Сетка таблицы12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90">
    <w:name w:val="Сетка таблицы12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1">
    <w:name w:val="Сетка таблицы13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30">
    <w:name w:val="Нет списка213"/>
    <w:next w:val="a2"/>
    <w:uiPriority w:val="99"/>
    <w:semiHidden/>
    <w:unhideWhenUsed/>
  </w:style>
  <w:style w:type="numbering" w:customStyle="1" w:styleId="2140">
    <w:name w:val="Нет списка214"/>
    <w:next w:val="a2"/>
    <w:uiPriority w:val="99"/>
    <w:semiHidden/>
    <w:unhideWhenUsed/>
  </w:style>
  <w:style w:type="numbering" w:customStyle="1" w:styleId="2150">
    <w:name w:val="Нет списка215"/>
    <w:next w:val="a2"/>
    <w:uiPriority w:val="99"/>
    <w:semiHidden/>
    <w:unhideWhenUsed/>
  </w:style>
  <w:style w:type="numbering" w:customStyle="1" w:styleId="216">
    <w:name w:val="Нет списка216"/>
    <w:next w:val="a2"/>
    <w:uiPriority w:val="99"/>
    <w:semiHidden/>
    <w:unhideWhenUsed/>
  </w:style>
  <w:style w:type="numbering" w:customStyle="1" w:styleId="217">
    <w:name w:val="Нет списка217"/>
    <w:next w:val="a2"/>
    <w:uiPriority w:val="99"/>
    <w:semiHidden/>
    <w:unhideWhenUsed/>
  </w:style>
  <w:style w:type="numbering" w:customStyle="1" w:styleId="218">
    <w:name w:val="Нет списка218"/>
    <w:next w:val="a2"/>
    <w:uiPriority w:val="99"/>
    <w:semiHidden/>
    <w:unhideWhenUsed/>
  </w:style>
  <w:style w:type="numbering" w:customStyle="1" w:styleId="219">
    <w:name w:val="Нет списка219"/>
    <w:next w:val="a2"/>
    <w:uiPriority w:val="99"/>
    <w:semiHidden/>
    <w:unhideWhenUsed/>
  </w:style>
  <w:style w:type="numbering" w:customStyle="1" w:styleId="2200">
    <w:name w:val="Нет списка220"/>
    <w:next w:val="a2"/>
    <w:uiPriority w:val="99"/>
    <w:semiHidden/>
    <w:unhideWhenUsed/>
  </w:style>
  <w:style w:type="numbering" w:customStyle="1" w:styleId="2210">
    <w:name w:val="Нет списка221"/>
    <w:next w:val="a2"/>
    <w:uiPriority w:val="99"/>
    <w:semiHidden/>
    <w:unhideWhenUsed/>
  </w:style>
  <w:style w:type="numbering" w:customStyle="1" w:styleId="2220">
    <w:name w:val="Нет списка222"/>
    <w:next w:val="a2"/>
    <w:uiPriority w:val="99"/>
    <w:semiHidden/>
    <w:unhideWhenUsed/>
  </w:style>
  <w:style w:type="numbering" w:customStyle="1" w:styleId="223">
    <w:name w:val="Нет списка223"/>
    <w:next w:val="a2"/>
    <w:uiPriority w:val="99"/>
    <w:semiHidden/>
    <w:unhideWhenUsed/>
  </w:style>
  <w:style w:type="numbering" w:customStyle="1" w:styleId="224">
    <w:name w:val="Нет списка224"/>
    <w:next w:val="a2"/>
    <w:uiPriority w:val="99"/>
    <w:semiHidden/>
    <w:unhideWhenUsed/>
  </w:style>
  <w:style w:type="numbering" w:customStyle="1" w:styleId="225">
    <w:name w:val="Нет списка225"/>
    <w:next w:val="a2"/>
    <w:uiPriority w:val="99"/>
    <w:semiHidden/>
    <w:unhideWhenUsed/>
  </w:style>
  <w:style w:type="numbering" w:customStyle="1" w:styleId="226">
    <w:name w:val="Нет списка226"/>
    <w:next w:val="a2"/>
    <w:uiPriority w:val="99"/>
    <w:semiHidden/>
    <w:unhideWhenUsed/>
  </w:style>
  <w:style w:type="numbering" w:customStyle="1" w:styleId="227">
    <w:name w:val="Нет списка227"/>
    <w:next w:val="a2"/>
    <w:uiPriority w:val="99"/>
    <w:semiHidden/>
    <w:unhideWhenUsed/>
  </w:style>
  <w:style w:type="numbering" w:customStyle="1" w:styleId="228">
    <w:name w:val="Нет списка228"/>
    <w:next w:val="a2"/>
    <w:uiPriority w:val="99"/>
    <w:semiHidden/>
    <w:unhideWhenUsed/>
  </w:style>
  <w:style w:type="numbering" w:customStyle="1" w:styleId="229">
    <w:name w:val="Нет списка229"/>
    <w:next w:val="a2"/>
    <w:uiPriority w:val="99"/>
    <w:semiHidden/>
    <w:unhideWhenUsed/>
  </w:style>
  <w:style w:type="numbering" w:customStyle="1" w:styleId="2300">
    <w:name w:val="Нет списка230"/>
    <w:next w:val="a2"/>
    <w:uiPriority w:val="99"/>
    <w:semiHidden/>
    <w:unhideWhenUsed/>
  </w:style>
  <w:style w:type="numbering" w:customStyle="1" w:styleId="2310">
    <w:name w:val="Нет списка231"/>
    <w:next w:val="a2"/>
    <w:uiPriority w:val="99"/>
    <w:semiHidden/>
    <w:unhideWhenUsed/>
  </w:style>
  <w:style w:type="numbering" w:customStyle="1" w:styleId="232">
    <w:name w:val="Нет списка232"/>
    <w:next w:val="a2"/>
    <w:uiPriority w:val="99"/>
    <w:semiHidden/>
    <w:unhideWhenUsed/>
  </w:style>
  <w:style w:type="numbering" w:customStyle="1" w:styleId="233">
    <w:name w:val="Нет списка233"/>
    <w:next w:val="a2"/>
    <w:uiPriority w:val="99"/>
    <w:semiHidden/>
    <w:unhideWhenUsed/>
  </w:style>
  <w:style w:type="numbering" w:customStyle="1" w:styleId="234">
    <w:name w:val="Нет списка234"/>
    <w:next w:val="a2"/>
    <w:uiPriority w:val="99"/>
    <w:semiHidden/>
    <w:unhideWhenUsed/>
  </w:style>
  <w:style w:type="numbering" w:customStyle="1" w:styleId="235">
    <w:name w:val="Нет списка235"/>
    <w:next w:val="a2"/>
    <w:uiPriority w:val="99"/>
    <w:semiHidden/>
    <w:unhideWhenUsed/>
  </w:style>
  <w:style w:type="numbering" w:customStyle="1" w:styleId="236">
    <w:name w:val="Нет списка236"/>
    <w:next w:val="a2"/>
    <w:uiPriority w:val="99"/>
    <w:semiHidden/>
    <w:unhideWhenUsed/>
  </w:style>
  <w:style w:type="numbering" w:customStyle="1" w:styleId="237">
    <w:name w:val="Нет списка237"/>
    <w:next w:val="a2"/>
    <w:uiPriority w:val="99"/>
    <w:semiHidden/>
    <w:unhideWhenUsed/>
  </w:style>
  <w:style w:type="table" w:customStyle="1" w:styleId="1311">
    <w:name w:val="Сетка таблицы13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8">
    <w:name w:val="Нет списка238"/>
    <w:next w:val="a2"/>
    <w:uiPriority w:val="99"/>
    <w:semiHidden/>
    <w:unhideWhenUsed/>
  </w:style>
  <w:style w:type="numbering" w:customStyle="1" w:styleId="239">
    <w:name w:val="Нет списка239"/>
    <w:next w:val="a2"/>
    <w:uiPriority w:val="99"/>
    <w:semiHidden/>
    <w:unhideWhenUsed/>
  </w:style>
  <w:style w:type="numbering" w:customStyle="1" w:styleId="2400">
    <w:name w:val="Нет списка240"/>
    <w:next w:val="a2"/>
    <w:uiPriority w:val="99"/>
    <w:semiHidden/>
    <w:unhideWhenUsed/>
  </w:style>
  <w:style w:type="numbering" w:customStyle="1" w:styleId="2410">
    <w:name w:val="Нет списка241"/>
    <w:next w:val="a2"/>
    <w:uiPriority w:val="99"/>
    <w:semiHidden/>
    <w:unhideWhenUsed/>
  </w:style>
  <w:style w:type="numbering" w:customStyle="1" w:styleId="242">
    <w:name w:val="Нет списка242"/>
    <w:next w:val="a2"/>
    <w:uiPriority w:val="99"/>
    <w:semiHidden/>
    <w:unhideWhenUsed/>
  </w:style>
  <w:style w:type="numbering" w:customStyle="1" w:styleId="243">
    <w:name w:val="Нет списка243"/>
    <w:next w:val="a2"/>
    <w:uiPriority w:val="99"/>
    <w:semiHidden/>
    <w:unhideWhenUsed/>
  </w:style>
  <w:style w:type="numbering" w:customStyle="1" w:styleId="244">
    <w:name w:val="Нет списка244"/>
    <w:next w:val="a2"/>
    <w:uiPriority w:val="99"/>
    <w:semiHidden/>
    <w:unhideWhenUsed/>
  </w:style>
  <w:style w:type="paragraph" w:customStyle="1" w:styleId="a70">
    <w:name w:val="a7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numbering" w:customStyle="1" w:styleId="245">
    <w:name w:val="Нет списка245"/>
    <w:next w:val="a2"/>
    <w:uiPriority w:val="99"/>
    <w:semiHidden/>
    <w:unhideWhenUsed/>
  </w:style>
  <w:style w:type="paragraph" w:customStyle="1" w:styleId="a90">
    <w:name w:val="a9"/>
    <w:basedOn w:val="a"/>
    <w:uiPriority w:val="99"/>
    <w:semiHidden/>
    <w:pPr>
      <w:spacing w:before="100" w:beforeAutospacing="1" w:after="100" w:afterAutospacing="1"/>
    </w:pPr>
    <w:rPr>
      <w:rFonts w:eastAsia="Times New Roman"/>
    </w:rPr>
  </w:style>
  <w:style w:type="numbering" w:customStyle="1" w:styleId="246">
    <w:name w:val="Нет списка246"/>
    <w:next w:val="a2"/>
    <w:uiPriority w:val="99"/>
    <w:semiHidden/>
    <w:unhideWhenUsed/>
  </w:style>
  <w:style w:type="numbering" w:customStyle="1" w:styleId="247">
    <w:name w:val="Нет списка247"/>
    <w:next w:val="a2"/>
    <w:uiPriority w:val="99"/>
    <w:semiHidden/>
    <w:unhideWhenUsed/>
  </w:style>
  <w:style w:type="numbering" w:customStyle="1" w:styleId="248">
    <w:name w:val="Нет списка248"/>
    <w:next w:val="a2"/>
    <w:uiPriority w:val="99"/>
    <w:semiHidden/>
    <w:unhideWhenUsed/>
  </w:style>
  <w:style w:type="numbering" w:customStyle="1" w:styleId="249">
    <w:name w:val="Нет списка249"/>
    <w:next w:val="a2"/>
    <w:uiPriority w:val="99"/>
    <w:semiHidden/>
    <w:unhideWhenUsed/>
  </w:style>
  <w:style w:type="numbering" w:customStyle="1" w:styleId="2500">
    <w:name w:val="Нет списка250"/>
    <w:next w:val="a2"/>
    <w:uiPriority w:val="99"/>
    <w:semiHidden/>
    <w:unhideWhenUsed/>
  </w:style>
  <w:style w:type="numbering" w:customStyle="1" w:styleId="2510">
    <w:name w:val="Нет списка251"/>
    <w:next w:val="a2"/>
    <w:uiPriority w:val="99"/>
    <w:semiHidden/>
    <w:unhideWhenUsed/>
  </w:style>
  <w:style w:type="numbering" w:customStyle="1" w:styleId="252">
    <w:name w:val="Нет списка252"/>
    <w:next w:val="a2"/>
    <w:uiPriority w:val="99"/>
    <w:semiHidden/>
    <w:unhideWhenUsed/>
  </w:style>
  <w:style w:type="numbering" w:customStyle="1" w:styleId="253">
    <w:name w:val="Нет списка253"/>
    <w:next w:val="a2"/>
    <w:uiPriority w:val="99"/>
    <w:semiHidden/>
    <w:unhideWhenUsed/>
  </w:style>
  <w:style w:type="numbering" w:customStyle="1" w:styleId="254">
    <w:name w:val="Нет списка254"/>
    <w:next w:val="a2"/>
    <w:uiPriority w:val="99"/>
    <w:semiHidden/>
    <w:unhideWhenUsed/>
  </w:style>
  <w:style w:type="numbering" w:customStyle="1" w:styleId="255">
    <w:name w:val="Нет списка255"/>
    <w:next w:val="a2"/>
    <w:uiPriority w:val="99"/>
    <w:semiHidden/>
    <w:unhideWhenUsed/>
  </w:style>
  <w:style w:type="numbering" w:customStyle="1" w:styleId="256">
    <w:name w:val="Нет списка256"/>
    <w:next w:val="a2"/>
    <w:uiPriority w:val="99"/>
    <w:semiHidden/>
    <w:unhideWhenUsed/>
  </w:style>
  <w:style w:type="numbering" w:customStyle="1" w:styleId="257">
    <w:name w:val="Нет списка257"/>
    <w:next w:val="a2"/>
    <w:uiPriority w:val="99"/>
    <w:semiHidden/>
    <w:unhideWhenUsed/>
  </w:style>
  <w:style w:type="numbering" w:customStyle="1" w:styleId="258">
    <w:name w:val="Нет списка258"/>
    <w:next w:val="a2"/>
    <w:uiPriority w:val="99"/>
    <w:semiHidden/>
    <w:unhideWhenUsed/>
  </w:style>
  <w:style w:type="numbering" w:customStyle="1" w:styleId="259">
    <w:name w:val="Нет списка259"/>
    <w:next w:val="a2"/>
    <w:uiPriority w:val="99"/>
    <w:semiHidden/>
    <w:unhideWhenUsed/>
  </w:style>
  <w:style w:type="numbering" w:customStyle="1" w:styleId="2600">
    <w:name w:val="Нет списка260"/>
    <w:next w:val="a2"/>
    <w:uiPriority w:val="99"/>
    <w:semiHidden/>
    <w:unhideWhenUsed/>
  </w:style>
  <w:style w:type="numbering" w:customStyle="1" w:styleId="2610">
    <w:name w:val="Нет списка261"/>
    <w:next w:val="a2"/>
    <w:uiPriority w:val="99"/>
    <w:semiHidden/>
    <w:unhideWhenUsed/>
  </w:style>
  <w:style w:type="numbering" w:customStyle="1" w:styleId="262">
    <w:name w:val="Нет списка262"/>
    <w:next w:val="a2"/>
    <w:uiPriority w:val="99"/>
    <w:semiHidden/>
    <w:unhideWhenUsed/>
  </w:style>
  <w:style w:type="numbering" w:customStyle="1" w:styleId="263">
    <w:name w:val="Нет списка263"/>
    <w:next w:val="a2"/>
    <w:uiPriority w:val="99"/>
    <w:semiHidden/>
    <w:unhideWhenUsed/>
  </w:style>
  <w:style w:type="numbering" w:customStyle="1" w:styleId="264">
    <w:name w:val="Нет списка264"/>
    <w:next w:val="a2"/>
    <w:uiPriority w:val="99"/>
    <w:semiHidden/>
    <w:unhideWhenUsed/>
  </w:style>
  <w:style w:type="numbering" w:customStyle="1" w:styleId="265">
    <w:name w:val="Нет списка265"/>
    <w:next w:val="a2"/>
    <w:uiPriority w:val="99"/>
    <w:semiHidden/>
    <w:unhideWhenUsed/>
  </w:style>
  <w:style w:type="numbering" w:customStyle="1" w:styleId="266">
    <w:name w:val="Нет списка266"/>
    <w:next w:val="a2"/>
    <w:uiPriority w:val="99"/>
    <w:semiHidden/>
    <w:unhideWhenUsed/>
  </w:style>
  <w:style w:type="numbering" w:customStyle="1" w:styleId="267">
    <w:name w:val="Нет списка267"/>
    <w:next w:val="a2"/>
    <w:uiPriority w:val="99"/>
    <w:semiHidden/>
    <w:unhideWhenUsed/>
  </w:style>
  <w:style w:type="numbering" w:customStyle="1" w:styleId="268">
    <w:name w:val="Нет списка268"/>
    <w:next w:val="a2"/>
    <w:uiPriority w:val="99"/>
    <w:semiHidden/>
    <w:unhideWhenUsed/>
  </w:style>
  <w:style w:type="numbering" w:customStyle="1" w:styleId="269">
    <w:name w:val="Нет списка269"/>
    <w:next w:val="a2"/>
    <w:uiPriority w:val="99"/>
    <w:semiHidden/>
    <w:unhideWhenUsed/>
  </w:style>
  <w:style w:type="numbering" w:customStyle="1" w:styleId="2700">
    <w:name w:val="Нет списка270"/>
    <w:next w:val="a2"/>
    <w:uiPriority w:val="99"/>
    <w:semiHidden/>
    <w:unhideWhenUsed/>
  </w:style>
  <w:style w:type="numbering" w:customStyle="1" w:styleId="2710">
    <w:name w:val="Нет списка271"/>
    <w:next w:val="a2"/>
    <w:uiPriority w:val="99"/>
    <w:semiHidden/>
    <w:unhideWhenUsed/>
  </w:style>
  <w:style w:type="numbering" w:customStyle="1" w:styleId="272">
    <w:name w:val="Нет списка272"/>
    <w:next w:val="a2"/>
    <w:uiPriority w:val="99"/>
    <w:semiHidden/>
    <w:unhideWhenUsed/>
  </w:style>
  <w:style w:type="numbering" w:customStyle="1" w:styleId="273">
    <w:name w:val="Нет списка273"/>
    <w:next w:val="a2"/>
    <w:uiPriority w:val="99"/>
    <w:semiHidden/>
    <w:unhideWhenUsed/>
  </w:style>
  <w:style w:type="numbering" w:customStyle="1" w:styleId="274">
    <w:name w:val="Нет списка274"/>
    <w:next w:val="a2"/>
    <w:uiPriority w:val="99"/>
    <w:semiHidden/>
    <w:unhideWhenUsed/>
  </w:style>
  <w:style w:type="numbering" w:customStyle="1" w:styleId="275">
    <w:name w:val="Нет списка275"/>
    <w:next w:val="a2"/>
    <w:uiPriority w:val="99"/>
    <w:semiHidden/>
    <w:unhideWhenUsed/>
  </w:style>
  <w:style w:type="numbering" w:customStyle="1" w:styleId="276">
    <w:name w:val="Нет списка276"/>
    <w:next w:val="a2"/>
    <w:uiPriority w:val="99"/>
    <w:semiHidden/>
    <w:unhideWhenUsed/>
  </w:style>
  <w:style w:type="numbering" w:customStyle="1" w:styleId="277">
    <w:name w:val="Нет списка277"/>
    <w:next w:val="a2"/>
    <w:uiPriority w:val="99"/>
    <w:semiHidden/>
    <w:unhideWhenUsed/>
  </w:style>
  <w:style w:type="numbering" w:customStyle="1" w:styleId="278">
    <w:name w:val="Нет списка278"/>
    <w:next w:val="a2"/>
    <w:uiPriority w:val="99"/>
    <w:semiHidden/>
    <w:unhideWhenUsed/>
  </w:style>
  <w:style w:type="numbering" w:customStyle="1" w:styleId="279">
    <w:name w:val="Нет списка279"/>
    <w:next w:val="a2"/>
    <w:uiPriority w:val="99"/>
    <w:semiHidden/>
    <w:unhideWhenUsed/>
  </w:style>
  <w:style w:type="numbering" w:customStyle="1" w:styleId="2800">
    <w:name w:val="Нет списка280"/>
    <w:next w:val="a2"/>
    <w:uiPriority w:val="99"/>
    <w:semiHidden/>
    <w:unhideWhenUsed/>
  </w:style>
  <w:style w:type="numbering" w:customStyle="1" w:styleId="2810">
    <w:name w:val="Нет списка281"/>
    <w:next w:val="a2"/>
    <w:uiPriority w:val="99"/>
    <w:semiHidden/>
    <w:unhideWhenUsed/>
  </w:style>
  <w:style w:type="numbering" w:customStyle="1" w:styleId="282">
    <w:name w:val="Нет списка282"/>
    <w:next w:val="a2"/>
    <w:uiPriority w:val="99"/>
    <w:semiHidden/>
    <w:unhideWhenUsed/>
  </w:style>
  <w:style w:type="numbering" w:customStyle="1" w:styleId="283">
    <w:name w:val="Нет списка283"/>
    <w:next w:val="a2"/>
    <w:uiPriority w:val="99"/>
    <w:semiHidden/>
    <w:unhideWhenUsed/>
  </w:style>
  <w:style w:type="numbering" w:customStyle="1" w:styleId="284">
    <w:name w:val="Нет списка284"/>
    <w:next w:val="a2"/>
    <w:uiPriority w:val="99"/>
    <w:semiHidden/>
    <w:unhideWhenUsed/>
  </w:style>
  <w:style w:type="numbering" w:customStyle="1" w:styleId="285">
    <w:name w:val="Нет списка285"/>
    <w:next w:val="a2"/>
    <w:uiPriority w:val="99"/>
    <w:semiHidden/>
    <w:unhideWhenUsed/>
  </w:style>
  <w:style w:type="numbering" w:customStyle="1" w:styleId="286">
    <w:name w:val="Нет списка286"/>
    <w:next w:val="a2"/>
    <w:uiPriority w:val="99"/>
    <w:semiHidden/>
    <w:unhideWhenUsed/>
  </w:style>
  <w:style w:type="numbering" w:customStyle="1" w:styleId="287">
    <w:name w:val="Нет списка287"/>
    <w:next w:val="a2"/>
    <w:uiPriority w:val="99"/>
    <w:semiHidden/>
    <w:unhideWhenUsed/>
  </w:style>
  <w:style w:type="numbering" w:customStyle="1" w:styleId="288">
    <w:name w:val="Нет списка288"/>
    <w:next w:val="a2"/>
    <w:uiPriority w:val="99"/>
    <w:semiHidden/>
    <w:unhideWhenUsed/>
  </w:style>
  <w:style w:type="numbering" w:customStyle="1" w:styleId="289">
    <w:name w:val="Нет списка289"/>
    <w:next w:val="a2"/>
    <w:uiPriority w:val="99"/>
    <w:semiHidden/>
    <w:unhideWhenUsed/>
  </w:style>
  <w:style w:type="numbering" w:customStyle="1" w:styleId="2900">
    <w:name w:val="Нет списка290"/>
    <w:next w:val="a2"/>
    <w:uiPriority w:val="99"/>
    <w:semiHidden/>
    <w:unhideWhenUsed/>
  </w:style>
  <w:style w:type="numbering" w:customStyle="1" w:styleId="2910">
    <w:name w:val="Нет списка291"/>
    <w:next w:val="a2"/>
    <w:uiPriority w:val="99"/>
    <w:semiHidden/>
    <w:unhideWhenUsed/>
  </w:style>
  <w:style w:type="numbering" w:customStyle="1" w:styleId="292">
    <w:name w:val="Нет списка292"/>
    <w:next w:val="a2"/>
    <w:uiPriority w:val="99"/>
    <w:semiHidden/>
    <w:unhideWhenUsed/>
  </w:style>
  <w:style w:type="numbering" w:customStyle="1" w:styleId="293">
    <w:name w:val="Нет списка293"/>
    <w:next w:val="a2"/>
    <w:uiPriority w:val="99"/>
    <w:semiHidden/>
    <w:unhideWhenUsed/>
  </w:style>
  <w:style w:type="numbering" w:customStyle="1" w:styleId="294">
    <w:name w:val="Нет списка294"/>
    <w:next w:val="a2"/>
    <w:uiPriority w:val="99"/>
    <w:semiHidden/>
    <w:unhideWhenUsed/>
  </w:style>
  <w:style w:type="numbering" w:customStyle="1" w:styleId="295">
    <w:name w:val="Нет списка295"/>
    <w:next w:val="a2"/>
    <w:uiPriority w:val="99"/>
    <w:semiHidden/>
    <w:unhideWhenUsed/>
  </w:style>
  <w:style w:type="numbering" w:customStyle="1" w:styleId="296">
    <w:name w:val="Нет списка296"/>
    <w:next w:val="a2"/>
    <w:uiPriority w:val="99"/>
    <w:semiHidden/>
    <w:unhideWhenUsed/>
  </w:style>
  <w:style w:type="numbering" w:customStyle="1" w:styleId="297">
    <w:name w:val="Нет списка297"/>
    <w:next w:val="a2"/>
    <w:uiPriority w:val="99"/>
    <w:semiHidden/>
    <w:unhideWhenUsed/>
  </w:style>
  <w:style w:type="numbering" w:customStyle="1" w:styleId="298">
    <w:name w:val="Нет списка298"/>
    <w:next w:val="a2"/>
    <w:uiPriority w:val="99"/>
    <w:semiHidden/>
    <w:unhideWhenUsed/>
  </w:style>
  <w:style w:type="numbering" w:customStyle="1" w:styleId="299">
    <w:name w:val="Нет списка299"/>
    <w:next w:val="a2"/>
    <w:uiPriority w:val="99"/>
    <w:semiHidden/>
    <w:unhideWhenUsed/>
  </w:style>
  <w:style w:type="numbering" w:customStyle="1" w:styleId="3000">
    <w:name w:val="Нет списка300"/>
    <w:next w:val="a2"/>
    <w:uiPriority w:val="99"/>
    <w:semiHidden/>
    <w:unhideWhenUsed/>
  </w:style>
  <w:style w:type="numbering" w:customStyle="1" w:styleId="3010">
    <w:name w:val="Нет списка301"/>
    <w:next w:val="a2"/>
    <w:uiPriority w:val="99"/>
    <w:semiHidden/>
    <w:unhideWhenUsed/>
  </w:style>
  <w:style w:type="numbering" w:customStyle="1" w:styleId="302">
    <w:name w:val="Нет списка302"/>
    <w:next w:val="a2"/>
    <w:uiPriority w:val="99"/>
    <w:semiHidden/>
    <w:unhideWhenUsed/>
  </w:style>
  <w:style w:type="numbering" w:customStyle="1" w:styleId="303">
    <w:name w:val="Нет списка303"/>
    <w:next w:val="a2"/>
    <w:uiPriority w:val="99"/>
    <w:semiHidden/>
    <w:unhideWhenUsed/>
  </w:style>
  <w:style w:type="numbering" w:customStyle="1" w:styleId="304">
    <w:name w:val="Нет списка304"/>
    <w:next w:val="a2"/>
    <w:uiPriority w:val="99"/>
    <w:semiHidden/>
    <w:unhideWhenUsed/>
  </w:style>
  <w:style w:type="numbering" w:customStyle="1" w:styleId="305">
    <w:name w:val="Нет списка305"/>
    <w:next w:val="a2"/>
    <w:uiPriority w:val="99"/>
    <w:semiHidden/>
    <w:unhideWhenUsed/>
  </w:style>
  <w:style w:type="numbering" w:customStyle="1" w:styleId="306">
    <w:name w:val="Нет списка306"/>
    <w:next w:val="a2"/>
    <w:uiPriority w:val="99"/>
    <w:semiHidden/>
    <w:unhideWhenUsed/>
  </w:style>
  <w:style w:type="numbering" w:customStyle="1" w:styleId="307">
    <w:name w:val="Нет списка307"/>
    <w:next w:val="a2"/>
    <w:uiPriority w:val="99"/>
    <w:semiHidden/>
    <w:unhideWhenUsed/>
  </w:style>
  <w:style w:type="numbering" w:customStyle="1" w:styleId="308">
    <w:name w:val="Нет списка308"/>
    <w:next w:val="a2"/>
    <w:uiPriority w:val="99"/>
    <w:semiHidden/>
    <w:unhideWhenUsed/>
  </w:style>
  <w:style w:type="numbering" w:customStyle="1" w:styleId="309">
    <w:name w:val="Нет списка309"/>
    <w:next w:val="a2"/>
    <w:uiPriority w:val="99"/>
    <w:semiHidden/>
    <w:unhideWhenUsed/>
  </w:style>
  <w:style w:type="numbering" w:customStyle="1" w:styleId="3100">
    <w:name w:val="Нет списка310"/>
    <w:next w:val="a2"/>
    <w:uiPriority w:val="99"/>
    <w:semiHidden/>
    <w:unhideWhenUsed/>
  </w:style>
  <w:style w:type="numbering" w:customStyle="1" w:styleId="3110">
    <w:name w:val="Нет списка311"/>
    <w:next w:val="a2"/>
    <w:uiPriority w:val="99"/>
    <w:semiHidden/>
    <w:unhideWhenUsed/>
  </w:style>
  <w:style w:type="numbering" w:customStyle="1" w:styleId="3120">
    <w:name w:val="Нет списка312"/>
    <w:next w:val="a2"/>
    <w:uiPriority w:val="99"/>
    <w:semiHidden/>
    <w:unhideWhenUsed/>
  </w:style>
  <w:style w:type="numbering" w:customStyle="1" w:styleId="3130">
    <w:name w:val="Нет списка313"/>
    <w:next w:val="a2"/>
    <w:uiPriority w:val="99"/>
    <w:semiHidden/>
    <w:unhideWhenUsed/>
  </w:style>
  <w:style w:type="numbering" w:customStyle="1" w:styleId="314">
    <w:name w:val="Нет списка314"/>
    <w:next w:val="a2"/>
    <w:uiPriority w:val="99"/>
    <w:semiHidden/>
    <w:unhideWhenUsed/>
  </w:style>
  <w:style w:type="numbering" w:customStyle="1" w:styleId="315">
    <w:name w:val="Нет списка315"/>
    <w:next w:val="a2"/>
    <w:uiPriority w:val="99"/>
    <w:semiHidden/>
    <w:unhideWhenUsed/>
  </w:style>
  <w:style w:type="numbering" w:customStyle="1" w:styleId="316">
    <w:name w:val="Нет списка316"/>
    <w:next w:val="a2"/>
    <w:uiPriority w:val="99"/>
    <w:semiHidden/>
    <w:unhideWhenUsed/>
  </w:style>
  <w:style w:type="numbering" w:customStyle="1" w:styleId="317">
    <w:name w:val="Нет списка317"/>
    <w:next w:val="a2"/>
    <w:uiPriority w:val="99"/>
    <w:semiHidden/>
    <w:unhideWhenUsed/>
  </w:style>
  <w:style w:type="numbering" w:customStyle="1" w:styleId="318">
    <w:name w:val="Нет списка318"/>
    <w:next w:val="a2"/>
    <w:uiPriority w:val="99"/>
    <w:semiHidden/>
    <w:unhideWhenUsed/>
  </w:style>
  <w:style w:type="numbering" w:customStyle="1" w:styleId="319">
    <w:name w:val="Нет списка319"/>
    <w:next w:val="a2"/>
    <w:uiPriority w:val="99"/>
    <w:semiHidden/>
    <w:unhideWhenUsed/>
  </w:style>
  <w:style w:type="numbering" w:customStyle="1" w:styleId="3200">
    <w:name w:val="Нет списка320"/>
    <w:next w:val="a2"/>
    <w:uiPriority w:val="99"/>
    <w:semiHidden/>
    <w:unhideWhenUsed/>
  </w:style>
  <w:style w:type="numbering" w:customStyle="1" w:styleId="3210">
    <w:name w:val="Нет списка321"/>
    <w:next w:val="a2"/>
    <w:uiPriority w:val="99"/>
    <w:semiHidden/>
    <w:unhideWhenUsed/>
  </w:style>
  <w:style w:type="numbering" w:customStyle="1" w:styleId="322">
    <w:name w:val="Нет списка322"/>
    <w:next w:val="a2"/>
    <w:uiPriority w:val="99"/>
    <w:semiHidden/>
    <w:unhideWhenUsed/>
  </w:style>
  <w:style w:type="numbering" w:customStyle="1" w:styleId="323">
    <w:name w:val="Нет списка323"/>
    <w:next w:val="a2"/>
    <w:uiPriority w:val="99"/>
    <w:semiHidden/>
    <w:unhideWhenUsed/>
  </w:style>
  <w:style w:type="numbering" w:customStyle="1" w:styleId="324">
    <w:name w:val="Нет списка324"/>
    <w:next w:val="a2"/>
    <w:uiPriority w:val="99"/>
    <w:semiHidden/>
    <w:unhideWhenUsed/>
  </w:style>
  <w:style w:type="numbering" w:customStyle="1" w:styleId="325">
    <w:name w:val="Нет списка325"/>
    <w:next w:val="a2"/>
    <w:uiPriority w:val="99"/>
    <w:semiHidden/>
    <w:unhideWhenUsed/>
  </w:style>
  <w:style w:type="numbering" w:customStyle="1" w:styleId="326">
    <w:name w:val="Нет списка326"/>
    <w:next w:val="a2"/>
    <w:uiPriority w:val="99"/>
    <w:semiHidden/>
    <w:unhideWhenUsed/>
  </w:style>
  <w:style w:type="numbering" w:customStyle="1" w:styleId="327">
    <w:name w:val="Нет списка327"/>
    <w:next w:val="a2"/>
    <w:uiPriority w:val="99"/>
    <w:semiHidden/>
    <w:unhideWhenUsed/>
  </w:style>
  <w:style w:type="numbering" w:customStyle="1" w:styleId="328">
    <w:name w:val="Нет списка328"/>
    <w:next w:val="a2"/>
    <w:uiPriority w:val="99"/>
    <w:semiHidden/>
    <w:unhideWhenUsed/>
  </w:style>
  <w:style w:type="numbering" w:customStyle="1" w:styleId="329">
    <w:name w:val="Нет списка329"/>
    <w:next w:val="a2"/>
    <w:uiPriority w:val="99"/>
    <w:semiHidden/>
    <w:unhideWhenUsed/>
  </w:style>
  <w:style w:type="table" w:customStyle="1" w:styleId="1321">
    <w:name w:val="Сетка таблицы13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0">
    <w:name w:val="Нет списка330"/>
    <w:next w:val="a2"/>
    <w:uiPriority w:val="99"/>
    <w:semiHidden/>
    <w:unhideWhenUsed/>
  </w:style>
  <w:style w:type="numbering" w:customStyle="1" w:styleId="3310">
    <w:name w:val="Нет списка331"/>
    <w:next w:val="a2"/>
    <w:uiPriority w:val="99"/>
    <w:semiHidden/>
    <w:unhideWhenUsed/>
  </w:style>
  <w:style w:type="numbering" w:customStyle="1" w:styleId="332">
    <w:name w:val="Нет списка332"/>
    <w:next w:val="a2"/>
    <w:uiPriority w:val="99"/>
    <w:semiHidden/>
    <w:unhideWhenUsed/>
  </w:style>
  <w:style w:type="numbering" w:customStyle="1" w:styleId="333">
    <w:name w:val="Нет списка333"/>
    <w:next w:val="a2"/>
    <w:uiPriority w:val="99"/>
    <w:semiHidden/>
    <w:unhideWhenUsed/>
  </w:style>
  <w:style w:type="numbering" w:customStyle="1" w:styleId="334">
    <w:name w:val="Нет списка334"/>
    <w:next w:val="a2"/>
    <w:uiPriority w:val="99"/>
    <w:semiHidden/>
    <w:unhideWhenUsed/>
  </w:style>
  <w:style w:type="numbering" w:customStyle="1" w:styleId="335">
    <w:name w:val="Нет списка335"/>
    <w:next w:val="a2"/>
    <w:uiPriority w:val="99"/>
    <w:semiHidden/>
    <w:unhideWhenUsed/>
  </w:style>
  <w:style w:type="numbering" w:customStyle="1" w:styleId="336">
    <w:name w:val="Нет списка336"/>
    <w:next w:val="a2"/>
    <w:uiPriority w:val="99"/>
    <w:semiHidden/>
    <w:unhideWhenUsed/>
  </w:style>
  <w:style w:type="numbering" w:customStyle="1" w:styleId="337">
    <w:name w:val="Нет списка337"/>
    <w:next w:val="a2"/>
    <w:uiPriority w:val="99"/>
    <w:semiHidden/>
    <w:unhideWhenUsed/>
  </w:style>
  <w:style w:type="numbering" w:customStyle="1" w:styleId="338">
    <w:name w:val="Нет списка338"/>
    <w:next w:val="a2"/>
    <w:uiPriority w:val="99"/>
    <w:semiHidden/>
    <w:unhideWhenUsed/>
  </w:style>
  <w:style w:type="numbering" w:customStyle="1" w:styleId="339">
    <w:name w:val="Нет списка339"/>
    <w:next w:val="a2"/>
    <w:uiPriority w:val="99"/>
    <w:semiHidden/>
    <w:unhideWhenUsed/>
  </w:style>
  <w:style w:type="numbering" w:customStyle="1" w:styleId="3400">
    <w:name w:val="Нет списка340"/>
    <w:next w:val="a2"/>
    <w:uiPriority w:val="99"/>
    <w:semiHidden/>
    <w:unhideWhenUsed/>
  </w:style>
  <w:style w:type="numbering" w:customStyle="1" w:styleId="3410">
    <w:name w:val="Нет списка341"/>
    <w:next w:val="a2"/>
    <w:uiPriority w:val="99"/>
    <w:semiHidden/>
    <w:unhideWhenUsed/>
  </w:style>
  <w:style w:type="numbering" w:customStyle="1" w:styleId="342">
    <w:name w:val="Нет списка342"/>
    <w:next w:val="a2"/>
    <w:uiPriority w:val="99"/>
    <w:semiHidden/>
    <w:unhideWhenUsed/>
  </w:style>
  <w:style w:type="table" w:customStyle="1" w:styleId="1331">
    <w:name w:val="Сетка таблицы13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40">
    <w:name w:val="Сетка таблицы13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50">
    <w:name w:val="Сетка таблицы13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60">
    <w:name w:val="Сетка таблицы136"/>
    <w:basedOn w:val="a1"/>
    <w:next w:val="aff4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3">
    <w:name w:val="Нет списка343"/>
    <w:next w:val="a2"/>
    <w:uiPriority w:val="99"/>
    <w:semiHidden/>
    <w:unhideWhenUsed/>
  </w:style>
  <w:style w:type="numbering" w:customStyle="1" w:styleId="344">
    <w:name w:val="Нет списка344"/>
    <w:next w:val="a2"/>
    <w:uiPriority w:val="99"/>
    <w:semiHidden/>
    <w:unhideWhenUsed/>
  </w:style>
  <w:style w:type="numbering" w:customStyle="1" w:styleId="345">
    <w:name w:val="Нет списка345"/>
    <w:next w:val="a2"/>
    <w:uiPriority w:val="99"/>
    <w:semiHidden/>
    <w:unhideWhenUsed/>
  </w:style>
  <w:style w:type="numbering" w:customStyle="1" w:styleId="346">
    <w:name w:val="Нет списка346"/>
    <w:next w:val="a2"/>
    <w:uiPriority w:val="99"/>
    <w:semiHidden/>
    <w:unhideWhenUsed/>
  </w:style>
  <w:style w:type="numbering" w:customStyle="1" w:styleId="347">
    <w:name w:val="Нет списка347"/>
    <w:next w:val="a2"/>
    <w:uiPriority w:val="99"/>
    <w:semiHidden/>
    <w:unhideWhenUsed/>
  </w:style>
  <w:style w:type="table" w:customStyle="1" w:styleId="1370">
    <w:name w:val="Сетка таблицы13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80">
    <w:name w:val="Сетка таблицы13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90">
    <w:name w:val="Сетка таблицы13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1">
    <w:name w:val="Сетка таблицы14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1">
    <w:name w:val="Сетка таблицы14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1">
    <w:name w:val="Сетка таблицы14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8">
    <w:name w:val="Нет списка348"/>
    <w:next w:val="a2"/>
    <w:uiPriority w:val="99"/>
    <w:semiHidden/>
    <w:unhideWhenUsed/>
  </w:style>
  <w:style w:type="numbering" w:customStyle="1" w:styleId="349">
    <w:name w:val="Нет списка349"/>
    <w:next w:val="a2"/>
    <w:uiPriority w:val="99"/>
    <w:semiHidden/>
    <w:unhideWhenUsed/>
  </w:style>
  <w:style w:type="numbering" w:customStyle="1" w:styleId="3500">
    <w:name w:val="Нет списка350"/>
    <w:next w:val="a2"/>
    <w:uiPriority w:val="99"/>
    <w:semiHidden/>
    <w:unhideWhenUsed/>
  </w:style>
  <w:style w:type="numbering" w:customStyle="1" w:styleId="3510">
    <w:name w:val="Нет списка351"/>
    <w:next w:val="a2"/>
    <w:uiPriority w:val="99"/>
    <w:semiHidden/>
    <w:unhideWhenUsed/>
  </w:style>
  <w:style w:type="table" w:customStyle="1" w:styleId="1431">
    <w:name w:val="Сетка таблицы14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2">
    <w:name w:val="Нет списка352"/>
    <w:next w:val="a2"/>
    <w:uiPriority w:val="99"/>
    <w:semiHidden/>
    <w:unhideWhenUsed/>
  </w:style>
  <w:style w:type="numbering" w:customStyle="1" w:styleId="353">
    <w:name w:val="Нет списка353"/>
    <w:next w:val="a2"/>
    <w:uiPriority w:val="99"/>
    <w:semiHidden/>
    <w:unhideWhenUsed/>
  </w:style>
  <w:style w:type="table" w:customStyle="1" w:styleId="1440">
    <w:name w:val="Сетка таблицы14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50">
    <w:name w:val="Сетка таблицы14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60">
    <w:name w:val="Сетка таблицы14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70">
    <w:name w:val="Сетка таблицы147"/>
    <w:basedOn w:val="a1"/>
    <w:next w:val="aff4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4">
    <w:name w:val="Нет списка354"/>
    <w:next w:val="a2"/>
    <w:uiPriority w:val="99"/>
    <w:semiHidden/>
    <w:unhideWhenUsed/>
  </w:style>
  <w:style w:type="table" w:customStyle="1" w:styleId="1480">
    <w:name w:val="Сетка таблицы148"/>
    <w:basedOn w:val="a1"/>
    <w:next w:val="aff4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90">
    <w:name w:val="Сетка таблицы149"/>
    <w:basedOn w:val="a1"/>
    <w:next w:val="aff4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1">
    <w:name w:val="Сетка таблицы150"/>
    <w:basedOn w:val="a1"/>
    <w:next w:val="aff4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5">
    <w:name w:val="Нет списка355"/>
    <w:next w:val="a2"/>
    <w:uiPriority w:val="99"/>
    <w:semiHidden/>
    <w:unhideWhenUsed/>
  </w:style>
  <w:style w:type="numbering" w:customStyle="1" w:styleId="356">
    <w:name w:val="Нет списка356"/>
    <w:next w:val="a2"/>
    <w:uiPriority w:val="99"/>
    <w:semiHidden/>
    <w:unhideWhenUsed/>
  </w:style>
  <w:style w:type="table" w:customStyle="1" w:styleId="1511">
    <w:name w:val="Сетка таблицы151"/>
    <w:basedOn w:val="a1"/>
    <w:next w:val="aff4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7">
    <w:name w:val="Нет списка357"/>
    <w:next w:val="a2"/>
    <w:uiPriority w:val="99"/>
    <w:semiHidden/>
    <w:unhideWhenUsed/>
  </w:style>
  <w:style w:type="numbering" w:customStyle="1" w:styleId="358">
    <w:name w:val="Нет списка358"/>
    <w:next w:val="a2"/>
    <w:uiPriority w:val="99"/>
    <w:semiHidden/>
    <w:unhideWhenUsed/>
  </w:style>
  <w:style w:type="numbering" w:customStyle="1" w:styleId="359">
    <w:name w:val="Нет списка359"/>
    <w:next w:val="a2"/>
    <w:uiPriority w:val="99"/>
    <w:semiHidden/>
    <w:unhideWhenUsed/>
  </w:style>
  <w:style w:type="numbering" w:customStyle="1" w:styleId="3600">
    <w:name w:val="Нет списка360"/>
    <w:next w:val="a2"/>
    <w:uiPriority w:val="99"/>
    <w:semiHidden/>
    <w:unhideWhenUsed/>
  </w:style>
  <w:style w:type="numbering" w:customStyle="1" w:styleId="3610">
    <w:name w:val="Нет списка361"/>
    <w:next w:val="a2"/>
    <w:uiPriority w:val="99"/>
    <w:semiHidden/>
    <w:unhideWhenUsed/>
  </w:style>
  <w:style w:type="numbering" w:customStyle="1" w:styleId="362">
    <w:name w:val="Нет списка362"/>
    <w:next w:val="a2"/>
    <w:uiPriority w:val="99"/>
    <w:semiHidden/>
    <w:unhideWhenUsed/>
  </w:style>
  <w:style w:type="numbering" w:customStyle="1" w:styleId="363">
    <w:name w:val="Нет списка363"/>
    <w:next w:val="a2"/>
    <w:uiPriority w:val="99"/>
    <w:semiHidden/>
    <w:unhideWhenUsed/>
  </w:style>
  <w:style w:type="numbering" w:customStyle="1" w:styleId="364">
    <w:name w:val="Нет списка364"/>
    <w:next w:val="a2"/>
    <w:uiPriority w:val="99"/>
    <w:semiHidden/>
    <w:unhideWhenUsed/>
  </w:style>
  <w:style w:type="numbering" w:customStyle="1" w:styleId="365">
    <w:name w:val="Нет списка365"/>
    <w:next w:val="a2"/>
    <w:uiPriority w:val="99"/>
    <w:semiHidden/>
    <w:unhideWhenUsed/>
  </w:style>
  <w:style w:type="numbering" w:customStyle="1" w:styleId="366">
    <w:name w:val="Нет списка366"/>
    <w:next w:val="a2"/>
    <w:uiPriority w:val="99"/>
    <w:semiHidden/>
    <w:unhideWhenUsed/>
  </w:style>
  <w:style w:type="numbering" w:customStyle="1" w:styleId="367">
    <w:name w:val="Нет списка367"/>
    <w:next w:val="a2"/>
    <w:uiPriority w:val="99"/>
    <w:semiHidden/>
    <w:unhideWhenUsed/>
  </w:style>
  <w:style w:type="numbering" w:customStyle="1" w:styleId="368">
    <w:name w:val="Нет списка368"/>
    <w:next w:val="a2"/>
    <w:uiPriority w:val="99"/>
    <w:semiHidden/>
    <w:unhideWhenUsed/>
  </w:style>
  <w:style w:type="numbering" w:customStyle="1" w:styleId="369">
    <w:name w:val="Нет списка369"/>
    <w:next w:val="a2"/>
    <w:uiPriority w:val="99"/>
    <w:semiHidden/>
    <w:unhideWhenUsed/>
  </w:style>
  <w:style w:type="numbering" w:customStyle="1" w:styleId="3700">
    <w:name w:val="Нет списка370"/>
    <w:next w:val="a2"/>
    <w:uiPriority w:val="99"/>
    <w:semiHidden/>
    <w:unhideWhenUsed/>
  </w:style>
  <w:style w:type="numbering" w:customStyle="1" w:styleId="3710">
    <w:name w:val="Нет списка371"/>
    <w:next w:val="a2"/>
    <w:uiPriority w:val="99"/>
    <w:semiHidden/>
    <w:unhideWhenUsed/>
  </w:style>
  <w:style w:type="numbering" w:customStyle="1" w:styleId="372">
    <w:name w:val="Нет списка372"/>
    <w:next w:val="a2"/>
    <w:uiPriority w:val="99"/>
    <w:semiHidden/>
    <w:unhideWhenUsed/>
  </w:style>
  <w:style w:type="numbering" w:customStyle="1" w:styleId="373">
    <w:name w:val="Нет списка373"/>
    <w:next w:val="a2"/>
    <w:uiPriority w:val="99"/>
    <w:semiHidden/>
    <w:unhideWhenUsed/>
  </w:style>
  <w:style w:type="numbering" w:customStyle="1" w:styleId="374">
    <w:name w:val="Нет списка374"/>
    <w:next w:val="a2"/>
    <w:uiPriority w:val="99"/>
    <w:semiHidden/>
    <w:unhideWhenUsed/>
  </w:style>
  <w:style w:type="numbering" w:customStyle="1" w:styleId="375">
    <w:name w:val="Нет списка375"/>
    <w:next w:val="a2"/>
    <w:uiPriority w:val="99"/>
    <w:semiHidden/>
    <w:unhideWhenUsed/>
  </w:style>
  <w:style w:type="numbering" w:customStyle="1" w:styleId="376">
    <w:name w:val="Нет списка376"/>
    <w:next w:val="a2"/>
    <w:uiPriority w:val="99"/>
    <w:semiHidden/>
    <w:unhideWhenUsed/>
  </w:style>
  <w:style w:type="numbering" w:customStyle="1" w:styleId="377">
    <w:name w:val="Нет списка377"/>
    <w:next w:val="a2"/>
    <w:uiPriority w:val="99"/>
    <w:semiHidden/>
    <w:unhideWhenUsed/>
  </w:style>
  <w:style w:type="numbering" w:customStyle="1" w:styleId="378">
    <w:name w:val="Нет списка378"/>
    <w:next w:val="a2"/>
    <w:uiPriority w:val="99"/>
    <w:semiHidden/>
    <w:unhideWhenUsed/>
  </w:style>
  <w:style w:type="table" w:customStyle="1" w:styleId="1520">
    <w:name w:val="Сетка таблицы15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30">
    <w:name w:val="Сетка таблицы15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79">
    <w:name w:val="Нет списка379"/>
    <w:next w:val="a2"/>
    <w:uiPriority w:val="99"/>
    <w:semiHidden/>
    <w:unhideWhenUsed/>
  </w:style>
  <w:style w:type="numbering" w:customStyle="1" w:styleId="3800">
    <w:name w:val="Нет списка380"/>
    <w:next w:val="a2"/>
    <w:uiPriority w:val="99"/>
    <w:semiHidden/>
    <w:unhideWhenUsed/>
  </w:style>
  <w:style w:type="numbering" w:customStyle="1" w:styleId="3810">
    <w:name w:val="Нет списка381"/>
    <w:next w:val="a2"/>
    <w:uiPriority w:val="99"/>
    <w:semiHidden/>
    <w:unhideWhenUsed/>
  </w:style>
  <w:style w:type="table" w:customStyle="1" w:styleId="1540">
    <w:name w:val="Сетка таблицы154"/>
    <w:basedOn w:val="a1"/>
    <w:next w:val="aff4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82">
    <w:name w:val="Нет списка382"/>
    <w:next w:val="a2"/>
    <w:uiPriority w:val="99"/>
    <w:semiHidden/>
    <w:unhideWhenUsed/>
  </w:style>
  <w:style w:type="numbering" w:customStyle="1" w:styleId="383">
    <w:name w:val="Нет списка383"/>
    <w:next w:val="a2"/>
    <w:uiPriority w:val="99"/>
    <w:semiHidden/>
    <w:unhideWhenUsed/>
  </w:style>
  <w:style w:type="numbering" w:customStyle="1" w:styleId="384">
    <w:name w:val="Нет списка384"/>
    <w:next w:val="a2"/>
    <w:uiPriority w:val="99"/>
    <w:semiHidden/>
    <w:unhideWhenUsed/>
  </w:style>
  <w:style w:type="table" w:customStyle="1" w:styleId="1550">
    <w:name w:val="Сетка таблицы15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85">
    <w:name w:val="Нет списка385"/>
    <w:next w:val="a2"/>
    <w:uiPriority w:val="99"/>
    <w:semiHidden/>
    <w:unhideWhenUsed/>
  </w:style>
  <w:style w:type="character" w:customStyle="1" w:styleId="3Exact">
    <w:name w:val="Основной текст (3) Exact"/>
    <w:basedOn w:val="a0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u w:val="none"/>
    </w:rPr>
  </w:style>
  <w:style w:type="numbering" w:customStyle="1" w:styleId="386">
    <w:name w:val="Нет списка386"/>
    <w:next w:val="a2"/>
    <w:uiPriority w:val="99"/>
    <w:semiHidden/>
    <w:unhideWhenUsed/>
  </w:style>
  <w:style w:type="character" w:customStyle="1" w:styleId="1f9">
    <w:name w:val="Текст сноски Знак1"/>
    <w:basedOn w:val="a0"/>
    <w:uiPriority w:val="99"/>
    <w:semiHidden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a">
    <w:name w:val="Цветной список — акцент 1 Знак"/>
    <w:basedOn w:val="a0"/>
    <w:link w:val="11a"/>
    <w:semiHidden/>
    <w:rPr>
      <w:rFonts w:ascii="Calibri" w:hAnsi="Calibri" w:cs="Calibri"/>
    </w:rPr>
  </w:style>
  <w:style w:type="paragraph" w:customStyle="1" w:styleId="11a">
    <w:name w:val="Цветной список — акцент 11"/>
    <w:basedOn w:val="a"/>
    <w:link w:val="1fa"/>
    <w:semiHidden/>
    <w:pPr>
      <w:spacing w:after="200" w:line="360" w:lineRule="auto"/>
      <w:ind w:left="720" w:firstLine="851"/>
    </w:pPr>
    <w:rPr>
      <w:rFonts w:ascii="Calibri" w:hAnsi="Calibri" w:cs="Calibri"/>
      <w:sz w:val="22"/>
    </w:rPr>
  </w:style>
  <w:style w:type="paragraph" w:customStyle="1" w:styleId="BVIfnrChar">
    <w:name w:val="BVI fnr Char"/>
    <w:basedOn w:val="a"/>
    <w:link w:val="afff4"/>
    <w:uiPriority w:val="99"/>
    <w:semiHidden/>
    <w:pPr>
      <w:spacing w:after="160" w:line="240" w:lineRule="atLeast"/>
    </w:pPr>
    <w:rPr>
      <w:rFonts w:asciiTheme="minorHAnsi" w:hAnsiTheme="minorHAnsi"/>
      <w:sz w:val="22"/>
      <w:vertAlign w:val="superscript"/>
    </w:rPr>
  </w:style>
  <w:style w:type="paragraph" w:customStyle="1" w:styleId="western">
    <w:name w:val="western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affffc">
    <w:name w:val="ос.текст"/>
    <w:basedOn w:val="a"/>
    <w:uiPriority w:val="99"/>
    <w:semiHidden/>
    <w:pPr>
      <w:spacing w:line="190" w:lineRule="atLeast"/>
      <w:ind w:firstLine="283"/>
    </w:pPr>
    <w:rPr>
      <w:rFonts w:ascii="Arial_Q2" w:eastAsia="Times New Roman" w:hAnsi="Arial_Q2" w:cs="Arial"/>
      <w:sz w:val="18"/>
      <w:szCs w:val="18"/>
    </w:rPr>
  </w:style>
  <w:style w:type="paragraph" w:customStyle="1" w:styleId="ConsNormal">
    <w:name w:val="ConsNormal"/>
    <w:basedOn w:val="a"/>
    <w:uiPriority w:val="99"/>
    <w:semiHidden/>
    <w:pPr>
      <w:ind w:right="19772" w:firstLine="720"/>
    </w:pPr>
    <w:rPr>
      <w:rFonts w:eastAsia="Times New Roman" w:cs="Arial"/>
      <w:sz w:val="28"/>
      <w:szCs w:val="28"/>
    </w:rPr>
  </w:style>
  <w:style w:type="paragraph" w:customStyle="1" w:styleId="Iauiue2">
    <w:name w:val="Iau?iue2"/>
    <w:basedOn w:val="a"/>
    <w:uiPriority w:val="99"/>
    <w:semiHidden/>
    <w:rPr>
      <w:rFonts w:eastAsia="Times New Roman"/>
      <w:sz w:val="20"/>
      <w:szCs w:val="20"/>
    </w:rPr>
  </w:style>
  <w:style w:type="paragraph" w:customStyle="1" w:styleId="Char">
    <w:name w:val="Знак Char Знак Знак Знак Знак"/>
    <w:basedOn w:val="a"/>
    <w:uiPriority w:val="99"/>
    <w:semiHidden/>
    <w:pPr>
      <w:spacing w:after="160" w:line="240" w:lineRule="atLeast"/>
    </w:pPr>
    <w:rPr>
      <w:rFonts w:eastAsia="Times New Roman" w:cs="Arial"/>
      <w:b/>
      <w:bCs/>
      <w:sz w:val="28"/>
      <w:szCs w:val="28"/>
    </w:rPr>
  </w:style>
  <w:style w:type="paragraph" w:customStyle="1" w:styleId="CommentSubject1">
    <w:name w:val="Comment Subject1"/>
    <w:basedOn w:val="a"/>
    <w:uiPriority w:val="99"/>
    <w:semiHidden/>
    <w:pPr>
      <w:spacing w:before="120" w:after="240"/>
    </w:pPr>
    <w:rPr>
      <w:rFonts w:eastAsia="Times New Roman" w:cs="Arial"/>
      <w:b/>
      <w:bCs/>
      <w:i/>
      <w:iCs/>
    </w:rPr>
  </w:style>
  <w:style w:type="paragraph" w:customStyle="1" w:styleId="ListParagraph1">
    <w:name w:val="List Paragraph1"/>
    <w:basedOn w:val="a"/>
    <w:uiPriority w:val="99"/>
    <w:semiHidden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ListParagraph1CxSpFirst">
    <w:name w:val="List Paragraph1CxSpFirst"/>
    <w:basedOn w:val="a"/>
    <w:uiPriority w:val="99"/>
    <w:semiHidden/>
    <w:pPr>
      <w:spacing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ListParagraph1CxSpMiddle">
    <w:name w:val="List Paragraph1CxSpMiddle"/>
    <w:basedOn w:val="a"/>
    <w:uiPriority w:val="99"/>
    <w:semiHidden/>
    <w:pPr>
      <w:spacing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ListParagraph1CxSpLast">
    <w:name w:val="List Paragraph1CxSpLast"/>
    <w:basedOn w:val="a"/>
    <w:uiPriority w:val="99"/>
    <w:semiHidden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affffd">
    <w:name w:val="Знак"/>
    <w:basedOn w:val="a"/>
    <w:uiPriority w:val="99"/>
    <w:semiHidden/>
    <w:rPr>
      <w:rFonts w:eastAsia="Times New Roman" w:cs="Arial"/>
    </w:rPr>
  </w:style>
  <w:style w:type="character" w:customStyle="1" w:styleId="apple-style-span">
    <w:name w:val="apple-style-span"/>
    <w:basedOn w:val="a0"/>
  </w:style>
  <w:style w:type="character" w:customStyle="1" w:styleId="apple-tab-span">
    <w:name w:val="apple-tab-span"/>
    <w:basedOn w:val="a0"/>
  </w:style>
  <w:style w:type="table" w:customStyle="1" w:styleId="1560">
    <w:name w:val="Сетка таблицы15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87">
    <w:name w:val="Нет списка387"/>
    <w:next w:val="a2"/>
    <w:uiPriority w:val="99"/>
    <w:semiHidden/>
    <w:unhideWhenUsed/>
  </w:style>
  <w:style w:type="numbering" w:customStyle="1" w:styleId="388">
    <w:name w:val="Нет списка388"/>
    <w:next w:val="a2"/>
    <w:uiPriority w:val="99"/>
    <w:semiHidden/>
    <w:unhideWhenUsed/>
  </w:style>
  <w:style w:type="numbering" w:customStyle="1" w:styleId="389">
    <w:name w:val="Нет списка389"/>
    <w:next w:val="a2"/>
    <w:uiPriority w:val="99"/>
    <w:semiHidden/>
    <w:unhideWhenUsed/>
  </w:style>
  <w:style w:type="numbering" w:customStyle="1" w:styleId="3900">
    <w:name w:val="Нет списка390"/>
    <w:next w:val="a2"/>
    <w:uiPriority w:val="99"/>
    <w:semiHidden/>
    <w:unhideWhenUsed/>
  </w:style>
  <w:style w:type="table" w:customStyle="1" w:styleId="1570">
    <w:name w:val="Сетка таблицы157"/>
    <w:basedOn w:val="a1"/>
    <w:next w:val="aff4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910">
    <w:name w:val="Нет списка391"/>
    <w:next w:val="a2"/>
    <w:uiPriority w:val="99"/>
    <w:semiHidden/>
    <w:unhideWhenUsed/>
  </w:style>
  <w:style w:type="numbering" w:customStyle="1" w:styleId="392">
    <w:name w:val="Нет списка392"/>
    <w:next w:val="a2"/>
    <w:uiPriority w:val="99"/>
    <w:semiHidden/>
    <w:unhideWhenUsed/>
  </w:style>
  <w:style w:type="numbering" w:customStyle="1" w:styleId="393">
    <w:name w:val="Нет списка393"/>
    <w:next w:val="a2"/>
    <w:uiPriority w:val="99"/>
    <w:semiHidden/>
    <w:unhideWhenUsed/>
  </w:style>
  <w:style w:type="numbering" w:customStyle="1" w:styleId="394">
    <w:name w:val="Нет списка394"/>
    <w:next w:val="a2"/>
    <w:uiPriority w:val="99"/>
    <w:semiHidden/>
    <w:unhideWhenUsed/>
  </w:style>
  <w:style w:type="numbering" w:customStyle="1" w:styleId="395">
    <w:name w:val="Нет списка395"/>
    <w:next w:val="a2"/>
    <w:uiPriority w:val="99"/>
    <w:semiHidden/>
    <w:unhideWhenUsed/>
  </w:style>
  <w:style w:type="table" w:customStyle="1" w:styleId="1580">
    <w:name w:val="Сетка таблицы15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96">
    <w:name w:val="Нет списка396"/>
    <w:next w:val="a2"/>
    <w:uiPriority w:val="99"/>
    <w:semiHidden/>
    <w:unhideWhenUsed/>
  </w:style>
  <w:style w:type="numbering" w:customStyle="1" w:styleId="397">
    <w:name w:val="Нет списка397"/>
    <w:next w:val="a2"/>
    <w:uiPriority w:val="99"/>
    <w:semiHidden/>
    <w:unhideWhenUsed/>
  </w:style>
  <w:style w:type="numbering" w:customStyle="1" w:styleId="398">
    <w:name w:val="Нет списка398"/>
    <w:next w:val="a2"/>
    <w:uiPriority w:val="99"/>
    <w:semiHidden/>
    <w:unhideWhenUsed/>
  </w:style>
  <w:style w:type="table" w:customStyle="1" w:styleId="1590">
    <w:name w:val="Сетка таблицы15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99">
    <w:name w:val="Нет списка399"/>
    <w:next w:val="a2"/>
    <w:uiPriority w:val="99"/>
    <w:semiHidden/>
    <w:unhideWhenUsed/>
  </w:style>
  <w:style w:type="numbering" w:customStyle="1" w:styleId="4000">
    <w:name w:val="Нет списка400"/>
    <w:next w:val="a2"/>
    <w:uiPriority w:val="99"/>
    <w:semiHidden/>
    <w:unhideWhenUsed/>
  </w:style>
  <w:style w:type="numbering" w:customStyle="1" w:styleId="4010">
    <w:name w:val="Нет списка401"/>
    <w:next w:val="a2"/>
    <w:uiPriority w:val="99"/>
    <w:semiHidden/>
    <w:unhideWhenUsed/>
  </w:style>
  <w:style w:type="numbering" w:customStyle="1" w:styleId="402">
    <w:name w:val="Нет списка402"/>
    <w:next w:val="a2"/>
    <w:uiPriority w:val="99"/>
    <w:semiHidden/>
    <w:unhideWhenUsed/>
  </w:style>
  <w:style w:type="table" w:customStyle="1" w:styleId="1601">
    <w:name w:val="Сетка таблицы16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1">
    <w:name w:val="Сетка таблицы16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3">
    <w:name w:val="Нет списка403"/>
    <w:next w:val="a2"/>
    <w:uiPriority w:val="99"/>
    <w:semiHidden/>
    <w:unhideWhenUsed/>
  </w:style>
  <w:style w:type="table" w:customStyle="1" w:styleId="1620">
    <w:name w:val="Сетка таблицы16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30">
    <w:name w:val="Сетка таблицы16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40">
    <w:name w:val="Сетка таблицы16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4">
    <w:name w:val="Нет списка404"/>
    <w:next w:val="a2"/>
    <w:uiPriority w:val="99"/>
    <w:semiHidden/>
    <w:unhideWhenUsed/>
  </w:style>
  <w:style w:type="table" w:customStyle="1" w:styleId="1650">
    <w:name w:val="Сетка таблицы16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60">
    <w:name w:val="Сетка таблицы16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70">
    <w:name w:val="Сетка таблицы16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80">
    <w:name w:val="Сетка таблицы16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90">
    <w:name w:val="Сетка таблицы16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1">
    <w:name w:val="Сетка таблицы17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5">
    <w:name w:val="Нет списка405"/>
    <w:next w:val="a2"/>
    <w:uiPriority w:val="99"/>
    <w:semiHidden/>
    <w:unhideWhenUsed/>
  </w:style>
  <w:style w:type="numbering" w:customStyle="1" w:styleId="406">
    <w:name w:val="Нет списка406"/>
    <w:next w:val="a2"/>
    <w:uiPriority w:val="99"/>
    <w:semiHidden/>
    <w:unhideWhenUsed/>
  </w:style>
  <w:style w:type="numbering" w:customStyle="1" w:styleId="407">
    <w:name w:val="Нет списка407"/>
    <w:next w:val="a2"/>
    <w:uiPriority w:val="99"/>
    <w:semiHidden/>
    <w:unhideWhenUsed/>
  </w:style>
  <w:style w:type="numbering" w:customStyle="1" w:styleId="408">
    <w:name w:val="Нет списка408"/>
    <w:next w:val="a2"/>
    <w:uiPriority w:val="99"/>
    <w:semiHidden/>
    <w:unhideWhenUsed/>
  </w:style>
  <w:style w:type="numbering" w:customStyle="1" w:styleId="409">
    <w:name w:val="Нет списка409"/>
    <w:next w:val="a2"/>
    <w:uiPriority w:val="99"/>
    <w:semiHidden/>
    <w:unhideWhenUsed/>
  </w:style>
  <w:style w:type="character" w:customStyle="1" w:styleId="affffe">
    <w:name w:val="Другое_"/>
    <w:basedOn w:val="a0"/>
    <w:link w:val="afffff"/>
    <w:semiHidden/>
  </w:style>
  <w:style w:type="paragraph" w:customStyle="1" w:styleId="afffff">
    <w:name w:val="Другое"/>
    <w:basedOn w:val="a"/>
    <w:link w:val="affffe"/>
    <w:semiHidden/>
    <w:pPr>
      <w:ind w:firstLine="400"/>
    </w:pPr>
    <w:rPr>
      <w:rFonts w:asciiTheme="minorHAnsi" w:hAnsiTheme="minorHAnsi"/>
      <w:sz w:val="22"/>
    </w:rPr>
  </w:style>
  <w:style w:type="numbering" w:customStyle="1" w:styleId="4100">
    <w:name w:val="Нет списка410"/>
    <w:next w:val="a2"/>
    <w:uiPriority w:val="99"/>
    <w:semiHidden/>
    <w:unhideWhenUsed/>
  </w:style>
  <w:style w:type="numbering" w:customStyle="1" w:styleId="4110">
    <w:name w:val="Нет списка411"/>
    <w:next w:val="a2"/>
    <w:uiPriority w:val="99"/>
    <w:semiHidden/>
    <w:unhideWhenUsed/>
  </w:style>
  <w:style w:type="numbering" w:customStyle="1" w:styleId="412">
    <w:name w:val="Нет списка412"/>
    <w:next w:val="a2"/>
    <w:uiPriority w:val="99"/>
    <w:semiHidden/>
    <w:unhideWhenUsed/>
  </w:style>
  <w:style w:type="numbering" w:customStyle="1" w:styleId="413">
    <w:name w:val="Нет списка413"/>
    <w:next w:val="a2"/>
    <w:uiPriority w:val="99"/>
    <w:semiHidden/>
    <w:unhideWhenUsed/>
  </w:style>
  <w:style w:type="numbering" w:customStyle="1" w:styleId="414">
    <w:name w:val="Нет списка414"/>
    <w:next w:val="a2"/>
    <w:uiPriority w:val="99"/>
    <w:semiHidden/>
    <w:unhideWhenUsed/>
  </w:style>
  <w:style w:type="character" w:customStyle="1" w:styleId="anegp0gi0b9av8jahpyh">
    <w:name w:val="anegp0gi0b9av8jahpyh"/>
    <w:basedOn w:val="a0"/>
  </w:style>
  <w:style w:type="numbering" w:customStyle="1" w:styleId="415">
    <w:name w:val="Нет списка415"/>
    <w:next w:val="a2"/>
    <w:uiPriority w:val="99"/>
    <w:semiHidden/>
    <w:unhideWhenUsed/>
  </w:style>
  <w:style w:type="table" w:customStyle="1" w:styleId="1711">
    <w:name w:val="Сетка таблицы17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20">
    <w:name w:val="Сетка таблицы17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30">
    <w:name w:val="Сетка таблицы17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40">
    <w:name w:val="Сетка таблицы17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6">
    <w:name w:val="Нет списка416"/>
    <w:next w:val="a2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7-45068/edition/38231/ru" TargetMode="External"/><Relationship Id="rId13" Type="http://schemas.openxmlformats.org/officeDocument/2006/relationships/hyperlink" Target="https://cbd.minjust.gov.kg/7-45068/edition/38231/ru" TargetMode="External"/><Relationship Id="rId18" Type="http://schemas.openxmlformats.org/officeDocument/2006/relationships/hyperlink" Target="https://cbd.minjust.gov.kg/7-45068/edition/38231/ru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cbd.minjust.gov.kg/7-30476/edition/13561/ru" TargetMode="External"/><Relationship Id="rId12" Type="http://schemas.openxmlformats.org/officeDocument/2006/relationships/hyperlink" Target="https://cbd.minjust.gov.kg/7-45068/edition/38231/ru" TargetMode="External"/><Relationship Id="rId17" Type="http://schemas.openxmlformats.org/officeDocument/2006/relationships/hyperlink" Target="https://cbd.minjust.gov.kg/7-45068/edition/38231/ru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cbd.minjust.gov.kg/7-47397/edition/41811/ru" TargetMode="External"/><Relationship Id="rId20" Type="http://schemas.openxmlformats.org/officeDocument/2006/relationships/hyperlink" Target="cdb:28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bd.minjust.gov.kg/7-45068/edition/38231/ru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cbd.minjust.gov.kg/7-45068/edition/38231/ru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cdb:112213" TargetMode="External"/><Relationship Id="rId19" Type="http://schemas.openxmlformats.org/officeDocument/2006/relationships/hyperlink" Target="https://cbd.minjust.gov.kg/7-45068/edition/38231/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bd.minjust.gov.kg/7-47397/edition/41811/ru" TargetMode="External"/><Relationship Id="rId14" Type="http://schemas.openxmlformats.org/officeDocument/2006/relationships/hyperlink" Target="https://cbd.minjust.gov.kg/7-45068/edition/38231/ru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4275</Words>
  <Characters>24370</Characters>
  <Application>Microsoft Office Word</Application>
  <DocSecurity>0</DocSecurity>
  <Lines>203</Lines>
  <Paragraphs>57</Paragraphs>
  <ScaleCrop>false</ScaleCrop>
  <Company>Krokoz™</Company>
  <LinksUpToDate>false</LinksUpToDate>
  <CharactersWithSpaces>28588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mura</cp:lastModifiedBy>
  <cp:revision>2</cp:revision>
  <dcterms:created xsi:type="dcterms:W3CDTF">2026-03-27T09:01:00Z</dcterms:created>
  <dcterms:modified xsi:type="dcterms:W3CDTF">2026-03-27T09:01:00Z</dcterms:modified>
</cp:coreProperties>
</file>